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FF362F" w14:textId="305A36E3" w:rsidR="00493ECE" w:rsidRPr="00616719" w:rsidRDefault="00787F16" w:rsidP="00506615">
      <w:pPr>
        <w:rPr>
          <w:b/>
          <w:sz w:val="26"/>
          <w:szCs w:val="26"/>
          <w:lang w:val="en-GB"/>
        </w:rPr>
      </w:pPr>
      <w:r w:rsidRPr="00616719">
        <w:rPr>
          <w:b/>
          <w:sz w:val="26"/>
          <w:szCs w:val="26"/>
          <w:lang w:val="en-GB"/>
        </w:rPr>
        <w:t>Case Study –</w:t>
      </w:r>
      <w:r w:rsidR="007279CE" w:rsidRPr="00616719">
        <w:rPr>
          <w:b/>
          <w:sz w:val="26"/>
          <w:szCs w:val="26"/>
          <w:lang w:val="en-GB"/>
        </w:rPr>
        <w:t xml:space="preserve">Republic of </w:t>
      </w:r>
      <w:proofErr w:type="spellStart"/>
      <w:r w:rsidR="0088480C" w:rsidRPr="00616719">
        <w:rPr>
          <w:b/>
          <w:sz w:val="26"/>
          <w:szCs w:val="26"/>
          <w:lang w:val="en-GB"/>
        </w:rPr>
        <w:t>Lapen</w:t>
      </w:r>
      <w:proofErr w:type="spellEnd"/>
    </w:p>
    <w:p w14:paraId="6038E2EC" w14:textId="77777777" w:rsidR="00787F16" w:rsidRPr="000C4220" w:rsidRDefault="00787F16" w:rsidP="00506615">
      <w:pPr>
        <w:rPr>
          <w:sz w:val="21"/>
          <w:szCs w:val="21"/>
          <w:lang w:val="en-GB"/>
        </w:rPr>
      </w:pPr>
    </w:p>
    <w:p w14:paraId="5503DC48" w14:textId="329A195F" w:rsidR="00787F16" w:rsidRPr="000C4220" w:rsidRDefault="00787F16" w:rsidP="00506615">
      <w:pPr>
        <w:rPr>
          <w:b/>
          <w:i/>
          <w:sz w:val="21"/>
          <w:szCs w:val="21"/>
          <w:lang w:val="en-GB"/>
        </w:rPr>
      </w:pPr>
      <w:r w:rsidRPr="000C4220">
        <w:rPr>
          <w:b/>
          <w:i/>
          <w:sz w:val="21"/>
          <w:szCs w:val="21"/>
          <w:lang w:val="en-GB"/>
        </w:rPr>
        <w:t>Country Profile</w:t>
      </w:r>
    </w:p>
    <w:p w14:paraId="5FC96DCD" w14:textId="77777777" w:rsidR="0088480C" w:rsidRPr="000C4220" w:rsidRDefault="0088480C" w:rsidP="00506615">
      <w:pPr>
        <w:rPr>
          <w:sz w:val="21"/>
          <w:szCs w:val="21"/>
          <w:lang w:val="en-GB"/>
        </w:rPr>
      </w:pPr>
    </w:p>
    <w:p w14:paraId="4C18482D" w14:textId="3391CFD0" w:rsidR="00CE7088" w:rsidRPr="000C4220" w:rsidRDefault="00CE7088" w:rsidP="00506615">
      <w:pPr>
        <w:rPr>
          <w:sz w:val="21"/>
          <w:szCs w:val="21"/>
          <w:lang w:val="en-GB"/>
        </w:rPr>
      </w:pPr>
      <w:r w:rsidRPr="000C4220">
        <w:rPr>
          <w:sz w:val="21"/>
          <w:szCs w:val="21"/>
          <w:lang w:val="en-GB"/>
        </w:rPr>
        <w:t xml:space="preserve">The Republic of </w:t>
      </w:r>
      <w:proofErr w:type="spellStart"/>
      <w:r w:rsidRPr="000C4220">
        <w:rPr>
          <w:sz w:val="21"/>
          <w:szCs w:val="21"/>
          <w:lang w:val="en-GB"/>
        </w:rPr>
        <w:t>Lapen</w:t>
      </w:r>
      <w:proofErr w:type="spellEnd"/>
      <w:r w:rsidRPr="000C4220">
        <w:rPr>
          <w:sz w:val="21"/>
          <w:szCs w:val="21"/>
          <w:lang w:val="en-GB"/>
        </w:rPr>
        <w:t xml:space="preserve"> is a landlocked country located in South Asia. It has a population of roughly 27 million people, 60% of which live in rural areas. It ranks 145th of 187 countries on the Human Development Index (HDI) in 2014 and is considered a low-income country. It continues to struggle with high levels of hunger and poverty - 30% live below the poverty line.</w:t>
      </w:r>
      <w:r w:rsidR="00CA159A" w:rsidRPr="000C4220">
        <w:rPr>
          <w:sz w:val="21"/>
          <w:szCs w:val="21"/>
          <w:lang w:val="en-GB"/>
        </w:rPr>
        <w:t xml:space="preserve"> The literacy rate is around 60% but drops to 10% among the people living below the poverty line.</w:t>
      </w:r>
    </w:p>
    <w:p w14:paraId="5CCC1372" w14:textId="77777777" w:rsidR="00787F16" w:rsidRPr="000C4220" w:rsidRDefault="00787F16" w:rsidP="00506615">
      <w:pPr>
        <w:rPr>
          <w:sz w:val="21"/>
          <w:szCs w:val="21"/>
          <w:lang w:val="en-GB"/>
        </w:rPr>
      </w:pPr>
    </w:p>
    <w:p w14:paraId="1C12F6A0" w14:textId="279BFF59" w:rsidR="00787F16" w:rsidRPr="000C4220" w:rsidRDefault="00787F16" w:rsidP="00506615">
      <w:pPr>
        <w:rPr>
          <w:b/>
          <w:i/>
          <w:sz w:val="21"/>
          <w:szCs w:val="21"/>
          <w:lang w:val="en-GB"/>
        </w:rPr>
      </w:pPr>
      <w:r w:rsidRPr="000C4220">
        <w:rPr>
          <w:b/>
          <w:i/>
          <w:sz w:val="21"/>
          <w:szCs w:val="21"/>
          <w:lang w:val="en-GB"/>
        </w:rPr>
        <w:t>Shock and Needs</w:t>
      </w:r>
    </w:p>
    <w:p w14:paraId="14A33A0C" w14:textId="77777777" w:rsidR="00F77451" w:rsidRPr="000C4220" w:rsidRDefault="00F77451" w:rsidP="00506615">
      <w:pPr>
        <w:rPr>
          <w:sz w:val="21"/>
          <w:szCs w:val="21"/>
          <w:lang w:val="en-GB"/>
        </w:rPr>
      </w:pPr>
    </w:p>
    <w:p w14:paraId="0340F4A4" w14:textId="38388124" w:rsidR="000E29AA" w:rsidRPr="000C4220" w:rsidRDefault="00864A98" w:rsidP="000E29AA">
      <w:pPr>
        <w:rPr>
          <w:sz w:val="21"/>
          <w:szCs w:val="21"/>
          <w:lang w:val="en-GB"/>
        </w:rPr>
      </w:pPr>
      <w:r w:rsidRPr="000C4220">
        <w:rPr>
          <w:sz w:val="21"/>
          <w:szCs w:val="21"/>
          <w:lang w:val="en-GB"/>
        </w:rPr>
        <w:t xml:space="preserve">About 6 weeks ago, a </w:t>
      </w:r>
      <w:r w:rsidRPr="000C4220">
        <w:rPr>
          <w:b/>
          <w:sz w:val="21"/>
          <w:szCs w:val="21"/>
          <w:lang w:val="en-GB"/>
        </w:rPr>
        <w:t>7.8 magnitude earthquake</w:t>
      </w:r>
      <w:r w:rsidRPr="000C4220">
        <w:rPr>
          <w:sz w:val="21"/>
          <w:szCs w:val="21"/>
          <w:lang w:val="en-GB"/>
        </w:rPr>
        <w:t xml:space="preserve"> struck </w:t>
      </w:r>
      <w:proofErr w:type="spellStart"/>
      <w:r w:rsidRPr="000C4220">
        <w:rPr>
          <w:sz w:val="21"/>
          <w:szCs w:val="21"/>
          <w:lang w:val="en-GB"/>
        </w:rPr>
        <w:t>Lapen</w:t>
      </w:r>
      <w:proofErr w:type="spellEnd"/>
      <w:r w:rsidRPr="000C4220">
        <w:rPr>
          <w:sz w:val="21"/>
          <w:szCs w:val="21"/>
          <w:lang w:val="en-GB"/>
        </w:rPr>
        <w:t xml:space="preserve"> causing widespread destruction and loss of life. Of the 75 districts in </w:t>
      </w:r>
      <w:proofErr w:type="spellStart"/>
      <w:r w:rsidRPr="000C4220">
        <w:rPr>
          <w:sz w:val="21"/>
          <w:szCs w:val="21"/>
          <w:lang w:val="en-GB"/>
        </w:rPr>
        <w:t>Lapen</w:t>
      </w:r>
      <w:proofErr w:type="spellEnd"/>
      <w:r w:rsidRPr="000C4220">
        <w:rPr>
          <w:sz w:val="21"/>
          <w:szCs w:val="21"/>
          <w:lang w:val="en-GB"/>
        </w:rPr>
        <w:t xml:space="preserve">, 14 were </w:t>
      </w:r>
      <w:r w:rsidR="00E46AEB" w:rsidRPr="000C4220">
        <w:rPr>
          <w:sz w:val="21"/>
          <w:szCs w:val="21"/>
          <w:lang w:val="en-GB"/>
        </w:rPr>
        <w:t>severely</w:t>
      </w:r>
      <w:r w:rsidRPr="000C4220">
        <w:rPr>
          <w:sz w:val="21"/>
          <w:szCs w:val="21"/>
          <w:lang w:val="en-GB"/>
        </w:rPr>
        <w:t xml:space="preserve"> affected (see map in Annex 1). Humanitarian partners estimate that 2.8 million people need humanitarian assistance. </w:t>
      </w:r>
      <w:r w:rsidR="000E29AA" w:rsidRPr="000C4220">
        <w:rPr>
          <w:sz w:val="21"/>
          <w:szCs w:val="21"/>
          <w:lang w:val="en-GB"/>
        </w:rPr>
        <w:t>Key infrastructure - including schools, health facilities, access roads, temples and heritage sites - has been damaged or destroyed.</w:t>
      </w:r>
    </w:p>
    <w:p w14:paraId="31F2DE6F" w14:textId="77777777" w:rsidR="002C3D0F" w:rsidRPr="000C4220" w:rsidRDefault="002C3D0F" w:rsidP="000E29AA">
      <w:pPr>
        <w:rPr>
          <w:sz w:val="21"/>
          <w:szCs w:val="21"/>
          <w:lang w:val="en-GB"/>
        </w:rPr>
      </w:pPr>
    </w:p>
    <w:p w14:paraId="7AA4E889" w14:textId="51380E4A" w:rsidR="00864A98" w:rsidRPr="000C4220" w:rsidRDefault="00864A98" w:rsidP="00506615">
      <w:pPr>
        <w:rPr>
          <w:sz w:val="21"/>
          <w:szCs w:val="21"/>
          <w:lang w:val="en-GB"/>
        </w:rPr>
      </w:pPr>
      <w:r w:rsidRPr="000C4220">
        <w:rPr>
          <w:sz w:val="21"/>
          <w:szCs w:val="21"/>
          <w:lang w:val="en-GB"/>
        </w:rPr>
        <w:t xml:space="preserve">Over 500,000 houses were destroyed and an additional 270,000 were damaged. Around 95,000 remain displaced and live in </w:t>
      </w:r>
      <w:r w:rsidR="00E036B0" w:rsidRPr="000C4220">
        <w:rPr>
          <w:sz w:val="21"/>
          <w:szCs w:val="21"/>
          <w:lang w:val="en-GB"/>
        </w:rPr>
        <w:t>camps or improvised shelter</w:t>
      </w:r>
      <w:r w:rsidRPr="000C4220">
        <w:rPr>
          <w:sz w:val="21"/>
          <w:szCs w:val="21"/>
          <w:lang w:val="en-GB"/>
        </w:rPr>
        <w:t xml:space="preserve">. 1.4 million </w:t>
      </w:r>
      <w:proofErr w:type="gramStart"/>
      <w:r w:rsidRPr="000C4220">
        <w:rPr>
          <w:sz w:val="21"/>
          <w:szCs w:val="21"/>
          <w:lang w:val="en-GB"/>
        </w:rPr>
        <w:t>people</w:t>
      </w:r>
      <w:proofErr w:type="gramEnd"/>
      <w:r w:rsidR="006364B9" w:rsidRPr="000C4220">
        <w:rPr>
          <w:sz w:val="21"/>
          <w:szCs w:val="21"/>
          <w:lang w:val="en-GB"/>
        </w:rPr>
        <w:t xml:space="preserve"> are in need of food assistance. The</w:t>
      </w:r>
      <w:r w:rsidRPr="000C4220">
        <w:rPr>
          <w:sz w:val="21"/>
          <w:szCs w:val="21"/>
          <w:lang w:val="en-GB"/>
        </w:rPr>
        <w:t xml:space="preserve"> earthquake’s impact on livelihoods</w:t>
      </w:r>
      <w:r w:rsidR="006364B9" w:rsidRPr="000C4220">
        <w:rPr>
          <w:sz w:val="21"/>
          <w:szCs w:val="21"/>
          <w:lang w:val="en-GB"/>
        </w:rPr>
        <w:t>, particularly agriculture bas</w:t>
      </w:r>
      <w:r w:rsidR="000E29AA" w:rsidRPr="000C4220">
        <w:rPr>
          <w:sz w:val="21"/>
          <w:szCs w:val="21"/>
          <w:lang w:val="en-GB"/>
        </w:rPr>
        <w:t>ed,</w:t>
      </w:r>
      <w:r w:rsidRPr="000C4220">
        <w:rPr>
          <w:sz w:val="21"/>
          <w:szCs w:val="21"/>
          <w:lang w:val="en-GB"/>
        </w:rPr>
        <w:t xml:space="preserve"> is </w:t>
      </w:r>
      <w:r w:rsidR="006364B9" w:rsidRPr="000C4220">
        <w:rPr>
          <w:sz w:val="21"/>
          <w:szCs w:val="21"/>
          <w:lang w:val="en-GB"/>
        </w:rPr>
        <w:t>devastating. Many families lost their savings (that they often kept in the house) together with the house</w:t>
      </w:r>
      <w:r w:rsidRPr="000C4220">
        <w:rPr>
          <w:sz w:val="21"/>
          <w:szCs w:val="21"/>
          <w:lang w:val="en-GB"/>
        </w:rPr>
        <w:t>.</w:t>
      </w:r>
      <w:r w:rsidR="00E46AEB" w:rsidRPr="000C4220">
        <w:rPr>
          <w:sz w:val="21"/>
          <w:szCs w:val="21"/>
          <w:lang w:val="en-GB"/>
        </w:rPr>
        <w:t xml:space="preserve"> About</w:t>
      </w:r>
      <w:r w:rsidRPr="000C4220">
        <w:rPr>
          <w:sz w:val="21"/>
          <w:szCs w:val="21"/>
          <w:lang w:val="en-GB"/>
        </w:rPr>
        <w:t xml:space="preserve"> 230,000 people need immediate livelihood support for agricultural inputs, including rice and vegetable seeds. </w:t>
      </w:r>
    </w:p>
    <w:p w14:paraId="63A3BF46" w14:textId="77777777" w:rsidR="000E29AA" w:rsidRPr="000C4220" w:rsidRDefault="000E29AA" w:rsidP="00506615">
      <w:pPr>
        <w:rPr>
          <w:sz w:val="21"/>
          <w:szCs w:val="21"/>
          <w:lang w:val="en-GB"/>
        </w:rPr>
      </w:pPr>
    </w:p>
    <w:p w14:paraId="6C4B19CD" w14:textId="19D5230D" w:rsidR="00864A98" w:rsidRPr="000C4220" w:rsidRDefault="00864A98" w:rsidP="00506615">
      <w:pPr>
        <w:rPr>
          <w:sz w:val="21"/>
          <w:szCs w:val="21"/>
          <w:lang w:val="en-GB"/>
        </w:rPr>
      </w:pPr>
      <w:r w:rsidRPr="000C4220">
        <w:rPr>
          <w:sz w:val="21"/>
          <w:szCs w:val="21"/>
          <w:lang w:val="en-GB"/>
        </w:rPr>
        <w:t xml:space="preserve">The earthquake has intensified pre-existing vulnerabilities. The situation of women and girls is of particular concern. Women and girls are disadvantaged by traditional practices such as early marriage, </w:t>
      </w:r>
      <w:r w:rsidR="00E46AEB" w:rsidRPr="000C4220">
        <w:rPr>
          <w:sz w:val="21"/>
          <w:szCs w:val="21"/>
          <w:lang w:val="en-GB"/>
        </w:rPr>
        <w:t xml:space="preserve">seclusion of women and domestic violence. The earthquake has also heightened the risk of sexual violence, exploitation and trafficking. </w:t>
      </w:r>
    </w:p>
    <w:p w14:paraId="073E7BDE" w14:textId="77777777" w:rsidR="00864A98" w:rsidRPr="000C4220" w:rsidRDefault="00864A98" w:rsidP="00506615">
      <w:pPr>
        <w:rPr>
          <w:sz w:val="21"/>
          <w:szCs w:val="21"/>
          <w:lang w:val="en-GB"/>
        </w:rPr>
      </w:pPr>
    </w:p>
    <w:p w14:paraId="269FB8B9" w14:textId="5517F6F0" w:rsidR="00537EC2" w:rsidRPr="000C4220" w:rsidRDefault="00CA4E28" w:rsidP="00506615">
      <w:pPr>
        <w:rPr>
          <w:b/>
          <w:i/>
          <w:sz w:val="21"/>
          <w:szCs w:val="21"/>
          <w:lang w:val="en-GB"/>
        </w:rPr>
      </w:pPr>
      <w:r w:rsidRPr="000C4220">
        <w:rPr>
          <w:b/>
          <w:i/>
          <w:sz w:val="21"/>
          <w:szCs w:val="21"/>
          <w:lang w:val="en-GB"/>
        </w:rPr>
        <w:t xml:space="preserve">Situation in </w:t>
      </w:r>
      <w:proofErr w:type="spellStart"/>
      <w:r w:rsidRPr="000C4220">
        <w:rPr>
          <w:b/>
          <w:i/>
          <w:sz w:val="21"/>
          <w:szCs w:val="21"/>
          <w:lang w:val="en-GB"/>
        </w:rPr>
        <w:t>Dhading</w:t>
      </w:r>
      <w:proofErr w:type="spellEnd"/>
      <w:r w:rsidRPr="000C4220">
        <w:rPr>
          <w:b/>
          <w:i/>
          <w:sz w:val="21"/>
          <w:szCs w:val="21"/>
          <w:lang w:val="en-GB"/>
        </w:rPr>
        <w:t xml:space="preserve"> District</w:t>
      </w:r>
    </w:p>
    <w:p w14:paraId="47338720" w14:textId="77777777" w:rsidR="00537EC2" w:rsidRPr="000C4220" w:rsidRDefault="00537EC2" w:rsidP="00506615">
      <w:pPr>
        <w:rPr>
          <w:sz w:val="21"/>
          <w:szCs w:val="21"/>
          <w:lang w:val="en-GB"/>
        </w:rPr>
      </w:pPr>
    </w:p>
    <w:p w14:paraId="7E67010E" w14:textId="07556E90" w:rsidR="00CA4E28" w:rsidRPr="000C4220" w:rsidRDefault="006368D0" w:rsidP="00CA4E28">
      <w:pPr>
        <w:rPr>
          <w:sz w:val="21"/>
          <w:szCs w:val="21"/>
          <w:lang w:val="en-GB"/>
        </w:rPr>
      </w:pPr>
      <w:r w:rsidRPr="000C4220">
        <w:rPr>
          <w:sz w:val="21"/>
          <w:szCs w:val="21"/>
          <w:lang w:val="en-GB"/>
        </w:rPr>
        <w:t xml:space="preserve">[Note: </w:t>
      </w:r>
      <w:r w:rsidR="00CA4E28" w:rsidRPr="000C4220">
        <w:rPr>
          <w:sz w:val="21"/>
          <w:szCs w:val="21"/>
          <w:lang w:val="en-GB"/>
        </w:rPr>
        <w:t xml:space="preserve">Your organization (UN/NGO) has decided to focus your potential intervention on </w:t>
      </w:r>
      <w:proofErr w:type="spellStart"/>
      <w:r w:rsidR="00CA4E28" w:rsidRPr="000C4220">
        <w:rPr>
          <w:sz w:val="21"/>
          <w:szCs w:val="21"/>
          <w:lang w:val="en-GB"/>
        </w:rPr>
        <w:t>Dhading</w:t>
      </w:r>
      <w:proofErr w:type="spellEnd"/>
      <w:r w:rsidR="00CA4E28" w:rsidRPr="000C4220">
        <w:rPr>
          <w:sz w:val="21"/>
          <w:szCs w:val="21"/>
          <w:lang w:val="en-GB"/>
        </w:rPr>
        <w:t xml:space="preserve"> District, one of the hardest hit districts in </w:t>
      </w:r>
      <w:proofErr w:type="spellStart"/>
      <w:r w:rsidR="00CA4E28" w:rsidRPr="000C4220">
        <w:rPr>
          <w:sz w:val="21"/>
          <w:szCs w:val="21"/>
          <w:lang w:val="en-GB"/>
        </w:rPr>
        <w:t>Lapen</w:t>
      </w:r>
      <w:proofErr w:type="spellEnd"/>
      <w:r w:rsidRPr="000C4220">
        <w:rPr>
          <w:sz w:val="21"/>
          <w:szCs w:val="21"/>
          <w:lang w:val="en-GB"/>
        </w:rPr>
        <w:t>]</w:t>
      </w:r>
      <w:r w:rsidR="00CA4E28" w:rsidRPr="000C4220">
        <w:rPr>
          <w:sz w:val="21"/>
          <w:szCs w:val="21"/>
          <w:lang w:val="en-GB"/>
        </w:rPr>
        <w:t xml:space="preserve">. </w:t>
      </w:r>
    </w:p>
    <w:p w14:paraId="6DCEF2C4" w14:textId="77777777" w:rsidR="00EE11D9" w:rsidRPr="000C4220" w:rsidRDefault="00EE11D9" w:rsidP="00506615">
      <w:pPr>
        <w:rPr>
          <w:sz w:val="21"/>
          <w:szCs w:val="21"/>
          <w:lang w:val="en-GB"/>
        </w:rPr>
      </w:pPr>
    </w:p>
    <w:p w14:paraId="5C85D0E9" w14:textId="35F09F6A" w:rsidR="00CA4E28" w:rsidRPr="000C4220" w:rsidRDefault="005A371A" w:rsidP="00506615">
      <w:pPr>
        <w:rPr>
          <w:i/>
          <w:sz w:val="21"/>
          <w:szCs w:val="21"/>
          <w:lang w:val="en-GB"/>
        </w:rPr>
      </w:pPr>
      <w:r w:rsidRPr="000C4220">
        <w:rPr>
          <w:i/>
          <w:sz w:val="21"/>
          <w:szCs w:val="21"/>
          <w:lang w:val="en-GB"/>
        </w:rPr>
        <w:t>Overview on</w:t>
      </w:r>
      <w:r w:rsidR="00CA4E28" w:rsidRPr="000C4220">
        <w:rPr>
          <w:i/>
          <w:sz w:val="21"/>
          <w:szCs w:val="21"/>
          <w:lang w:val="en-GB"/>
        </w:rPr>
        <w:t xml:space="preserve"> needs: </w:t>
      </w:r>
    </w:p>
    <w:p w14:paraId="37BE7294" w14:textId="262AB391" w:rsidR="00537EC2" w:rsidRPr="000C4220" w:rsidRDefault="006368D0" w:rsidP="00CA4E28">
      <w:pPr>
        <w:pStyle w:val="ListParagraph"/>
        <w:numPr>
          <w:ilvl w:val="0"/>
          <w:numId w:val="8"/>
        </w:numPr>
        <w:rPr>
          <w:sz w:val="21"/>
          <w:szCs w:val="21"/>
          <w:lang w:val="en-GB"/>
        </w:rPr>
      </w:pPr>
      <w:r w:rsidRPr="000C4220">
        <w:rPr>
          <w:sz w:val="21"/>
          <w:szCs w:val="21"/>
          <w:lang w:val="en-GB"/>
        </w:rPr>
        <w:t xml:space="preserve">Approximately </w:t>
      </w:r>
      <w:r w:rsidR="00CA4E28" w:rsidRPr="000C4220">
        <w:rPr>
          <w:sz w:val="21"/>
          <w:szCs w:val="21"/>
          <w:lang w:val="en-GB"/>
        </w:rPr>
        <w:t xml:space="preserve">280,000 people </w:t>
      </w:r>
      <w:r w:rsidRPr="000C4220">
        <w:rPr>
          <w:sz w:val="21"/>
          <w:szCs w:val="21"/>
          <w:lang w:val="en-GB"/>
        </w:rPr>
        <w:t>need some form of humanitarian assistance</w:t>
      </w:r>
      <w:r w:rsidR="00CA4E28" w:rsidRPr="000C4220">
        <w:rPr>
          <w:sz w:val="21"/>
          <w:szCs w:val="21"/>
          <w:lang w:val="en-GB"/>
        </w:rPr>
        <w:t xml:space="preserve"> </w:t>
      </w:r>
    </w:p>
    <w:p w14:paraId="714C1705" w14:textId="6B025C96" w:rsidR="00CA4E28" w:rsidRPr="000C4220" w:rsidRDefault="00CA4E28" w:rsidP="00CA4E28">
      <w:pPr>
        <w:pStyle w:val="ListParagraph"/>
        <w:numPr>
          <w:ilvl w:val="0"/>
          <w:numId w:val="8"/>
        </w:numPr>
        <w:rPr>
          <w:sz w:val="21"/>
          <w:szCs w:val="21"/>
          <w:lang w:val="en-GB"/>
        </w:rPr>
      </w:pPr>
      <w:r w:rsidRPr="000C4220">
        <w:rPr>
          <w:sz w:val="21"/>
          <w:szCs w:val="21"/>
          <w:lang w:val="en-GB"/>
        </w:rPr>
        <w:t xml:space="preserve">44,000 houses </w:t>
      </w:r>
      <w:r w:rsidR="006368D0" w:rsidRPr="000C4220">
        <w:rPr>
          <w:sz w:val="21"/>
          <w:szCs w:val="21"/>
          <w:lang w:val="en-GB"/>
        </w:rPr>
        <w:t xml:space="preserve">have been destroyed </w:t>
      </w:r>
      <w:r w:rsidRPr="000C4220">
        <w:rPr>
          <w:sz w:val="21"/>
          <w:szCs w:val="21"/>
          <w:lang w:val="en-GB"/>
        </w:rPr>
        <w:t xml:space="preserve">and another 23,000 </w:t>
      </w:r>
      <w:r w:rsidR="006368D0" w:rsidRPr="000C4220">
        <w:rPr>
          <w:sz w:val="21"/>
          <w:szCs w:val="21"/>
          <w:lang w:val="en-GB"/>
        </w:rPr>
        <w:t xml:space="preserve">houses </w:t>
      </w:r>
      <w:r w:rsidRPr="000C4220">
        <w:rPr>
          <w:sz w:val="21"/>
          <w:szCs w:val="21"/>
          <w:lang w:val="en-GB"/>
        </w:rPr>
        <w:t xml:space="preserve">damaged </w:t>
      </w:r>
    </w:p>
    <w:p w14:paraId="3427E6F6" w14:textId="50C26528" w:rsidR="00CA4E28" w:rsidRPr="000C4220" w:rsidRDefault="006368D0" w:rsidP="008251C2">
      <w:pPr>
        <w:pStyle w:val="ListParagraph"/>
        <w:numPr>
          <w:ilvl w:val="0"/>
          <w:numId w:val="8"/>
        </w:numPr>
        <w:rPr>
          <w:sz w:val="21"/>
          <w:szCs w:val="21"/>
          <w:lang w:val="en-GB"/>
        </w:rPr>
      </w:pPr>
      <w:r w:rsidRPr="000C4220">
        <w:rPr>
          <w:sz w:val="21"/>
          <w:szCs w:val="21"/>
          <w:lang w:val="en-GB"/>
        </w:rPr>
        <w:t xml:space="preserve">Around </w:t>
      </w:r>
      <w:r w:rsidR="008251C2" w:rsidRPr="000C4220">
        <w:rPr>
          <w:sz w:val="21"/>
          <w:szCs w:val="21"/>
          <w:lang w:val="en-GB"/>
        </w:rPr>
        <w:t xml:space="preserve">140,000 </w:t>
      </w:r>
      <w:r w:rsidR="00DC0A50">
        <w:rPr>
          <w:sz w:val="21"/>
          <w:szCs w:val="21"/>
          <w:lang w:val="en-GB"/>
        </w:rPr>
        <w:t xml:space="preserve">people </w:t>
      </w:r>
      <w:r w:rsidRPr="000C4220">
        <w:rPr>
          <w:sz w:val="21"/>
          <w:szCs w:val="21"/>
          <w:lang w:val="en-GB"/>
        </w:rPr>
        <w:t xml:space="preserve">are considered </w:t>
      </w:r>
      <w:r w:rsidR="008251C2" w:rsidRPr="000C4220">
        <w:rPr>
          <w:sz w:val="21"/>
          <w:szCs w:val="21"/>
          <w:lang w:val="en-GB"/>
        </w:rPr>
        <w:t>food insecure</w:t>
      </w:r>
    </w:p>
    <w:p w14:paraId="2FF8E9C2" w14:textId="5FBFACDA" w:rsidR="008251C2" w:rsidRPr="000C4220" w:rsidRDefault="006368D0" w:rsidP="008251C2">
      <w:pPr>
        <w:pStyle w:val="ListParagraph"/>
        <w:numPr>
          <w:ilvl w:val="0"/>
          <w:numId w:val="8"/>
        </w:numPr>
        <w:rPr>
          <w:sz w:val="21"/>
          <w:szCs w:val="21"/>
          <w:lang w:val="en-GB"/>
        </w:rPr>
      </w:pPr>
      <w:r w:rsidRPr="000C4220">
        <w:rPr>
          <w:sz w:val="21"/>
          <w:szCs w:val="21"/>
          <w:lang w:val="en-GB"/>
        </w:rPr>
        <w:t xml:space="preserve">Around </w:t>
      </w:r>
      <w:r w:rsidR="008251C2" w:rsidRPr="000C4220">
        <w:rPr>
          <w:sz w:val="21"/>
          <w:szCs w:val="21"/>
          <w:lang w:val="en-GB"/>
        </w:rPr>
        <w:t>20,000 people need immediate livelihood support for agricultural inputs, including rice and vegetable seeds</w:t>
      </w:r>
    </w:p>
    <w:p w14:paraId="3750A5A0" w14:textId="77777777" w:rsidR="008251C2" w:rsidRPr="000C4220" w:rsidRDefault="008251C2" w:rsidP="00506615">
      <w:pPr>
        <w:rPr>
          <w:i/>
          <w:sz w:val="21"/>
          <w:szCs w:val="21"/>
          <w:lang w:val="en-GB"/>
        </w:rPr>
      </w:pPr>
    </w:p>
    <w:p w14:paraId="32BA84E0" w14:textId="59E69E0A" w:rsidR="00CA4E28" w:rsidRPr="000C4220" w:rsidRDefault="00CA4E28" w:rsidP="00506615">
      <w:pPr>
        <w:rPr>
          <w:i/>
          <w:sz w:val="21"/>
          <w:szCs w:val="21"/>
          <w:lang w:val="en-GB"/>
        </w:rPr>
      </w:pPr>
      <w:r w:rsidRPr="000C4220">
        <w:rPr>
          <w:i/>
          <w:sz w:val="21"/>
          <w:szCs w:val="21"/>
          <w:lang w:val="en-GB"/>
        </w:rPr>
        <w:t>Markets</w:t>
      </w:r>
      <w:r w:rsidR="006629A2" w:rsidRPr="000C4220">
        <w:rPr>
          <w:i/>
          <w:sz w:val="21"/>
          <w:szCs w:val="21"/>
          <w:lang w:val="en-GB"/>
        </w:rPr>
        <w:t xml:space="preserve"> and Prices</w:t>
      </w:r>
      <w:r w:rsidRPr="000C4220">
        <w:rPr>
          <w:i/>
          <w:sz w:val="21"/>
          <w:szCs w:val="21"/>
          <w:lang w:val="en-GB"/>
        </w:rPr>
        <w:t xml:space="preserve">: </w:t>
      </w:r>
    </w:p>
    <w:p w14:paraId="43B843F9" w14:textId="77777777" w:rsidR="000C4220" w:rsidRPr="000C4220" w:rsidRDefault="000C4220" w:rsidP="00506615">
      <w:pPr>
        <w:rPr>
          <w:i/>
          <w:sz w:val="21"/>
          <w:szCs w:val="21"/>
          <w:lang w:val="en-GB"/>
        </w:rPr>
      </w:pPr>
    </w:p>
    <w:p w14:paraId="55A0DD28" w14:textId="6C8F1E0D" w:rsidR="007D3A62" w:rsidRPr="000C4220" w:rsidRDefault="00CA4E28" w:rsidP="007D3A62">
      <w:pPr>
        <w:rPr>
          <w:sz w:val="21"/>
          <w:szCs w:val="21"/>
          <w:lang w:val="en-GB"/>
        </w:rPr>
      </w:pPr>
      <w:r w:rsidRPr="000C4220">
        <w:rPr>
          <w:sz w:val="21"/>
          <w:szCs w:val="21"/>
          <w:lang w:val="en-GB"/>
        </w:rPr>
        <w:t xml:space="preserve">Markets broke down initially after the earthquake but are </w:t>
      </w:r>
      <w:r w:rsidR="00EE11D9" w:rsidRPr="000C4220">
        <w:rPr>
          <w:sz w:val="21"/>
          <w:szCs w:val="21"/>
          <w:lang w:val="en-GB"/>
        </w:rPr>
        <w:t xml:space="preserve">have started to recover. </w:t>
      </w:r>
      <w:r w:rsidR="006364B9" w:rsidRPr="000C4220">
        <w:rPr>
          <w:sz w:val="21"/>
          <w:szCs w:val="21"/>
          <w:lang w:val="en-GB"/>
        </w:rPr>
        <w:t>Initial</w:t>
      </w:r>
      <w:r w:rsidR="00EE11D9" w:rsidRPr="000C4220">
        <w:rPr>
          <w:sz w:val="21"/>
          <w:szCs w:val="21"/>
          <w:lang w:val="en-GB"/>
        </w:rPr>
        <w:t xml:space="preserve"> assessments found that food, </w:t>
      </w:r>
      <w:r w:rsidR="006364B9" w:rsidRPr="000C4220">
        <w:rPr>
          <w:sz w:val="21"/>
          <w:szCs w:val="21"/>
          <w:lang w:val="en-GB"/>
        </w:rPr>
        <w:t xml:space="preserve">seeds, </w:t>
      </w:r>
      <w:r w:rsidR="00EE11D9" w:rsidRPr="000C4220">
        <w:rPr>
          <w:sz w:val="21"/>
          <w:szCs w:val="21"/>
          <w:lang w:val="en-GB"/>
        </w:rPr>
        <w:t xml:space="preserve">tools, </w:t>
      </w:r>
      <w:r w:rsidR="00C25B1F" w:rsidRPr="000C4220">
        <w:rPr>
          <w:sz w:val="21"/>
          <w:szCs w:val="21"/>
          <w:lang w:val="en-GB"/>
        </w:rPr>
        <w:t xml:space="preserve">and </w:t>
      </w:r>
      <w:r w:rsidR="00EE11D9" w:rsidRPr="000C4220">
        <w:rPr>
          <w:sz w:val="21"/>
          <w:szCs w:val="21"/>
          <w:lang w:val="en-GB"/>
        </w:rPr>
        <w:t xml:space="preserve">construction material </w:t>
      </w:r>
      <w:r w:rsidR="00C25B1F" w:rsidRPr="000C4220">
        <w:rPr>
          <w:sz w:val="21"/>
          <w:szCs w:val="21"/>
          <w:lang w:val="en-GB"/>
        </w:rPr>
        <w:t xml:space="preserve">for repairs and rehabilitation </w:t>
      </w:r>
      <w:r w:rsidR="00EE11D9" w:rsidRPr="000C4220">
        <w:rPr>
          <w:sz w:val="21"/>
          <w:szCs w:val="21"/>
          <w:lang w:val="en-GB"/>
        </w:rPr>
        <w:t>are available in the main markets</w:t>
      </w:r>
      <w:r w:rsidR="006364B9" w:rsidRPr="000C4220">
        <w:rPr>
          <w:sz w:val="21"/>
          <w:szCs w:val="21"/>
          <w:lang w:val="en-GB"/>
        </w:rPr>
        <w:t xml:space="preserve"> in urban and </w:t>
      </w:r>
      <w:proofErr w:type="spellStart"/>
      <w:r w:rsidR="006364B9" w:rsidRPr="000C4220">
        <w:rPr>
          <w:sz w:val="21"/>
          <w:szCs w:val="21"/>
          <w:lang w:val="en-GB"/>
        </w:rPr>
        <w:t>peri</w:t>
      </w:r>
      <w:proofErr w:type="spellEnd"/>
      <w:r w:rsidR="006364B9" w:rsidRPr="000C4220">
        <w:rPr>
          <w:sz w:val="21"/>
          <w:szCs w:val="21"/>
          <w:lang w:val="en-GB"/>
        </w:rPr>
        <w:t>-urban areas</w:t>
      </w:r>
      <w:r w:rsidR="00EE11D9" w:rsidRPr="000C4220">
        <w:rPr>
          <w:sz w:val="21"/>
          <w:szCs w:val="21"/>
          <w:lang w:val="en-GB"/>
        </w:rPr>
        <w:t xml:space="preserve">. </w:t>
      </w:r>
      <w:r w:rsidR="006364B9" w:rsidRPr="000C4220">
        <w:rPr>
          <w:sz w:val="21"/>
          <w:szCs w:val="21"/>
          <w:lang w:val="en-GB"/>
        </w:rPr>
        <w:t>Access to remote areas remains challenging.</w:t>
      </w:r>
      <w:r w:rsidR="009D7C1E" w:rsidRPr="000C4220">
        <w:rPr>
          <w:sz w:val="21"/>
          <w:szCs w:val="21"/>
          <w:lang w:val="en-GB"/>
        </w:rPr>
        <w:t xml:space="preserve"> It is worthwhile noting that the quality of construction material varies quite </w:t>
      </w:r>
      <w:r w:rsidR="00C25B1F" w:rsidRPr="000C4220">
        <w:rPr>
          <w:sz w:val="21"/>
          <w:szCs w:val="21"/>
          <w:lang w:val="en-GB"/>
        </w:rPr>
        <w:t>significantly.</w:t>
      </w:r>
      <w:r w:rsidR="00E676CB" w:rsidRPr="000C4220">
        <w:rPr>
          <w:sz w:val="21"/>
          <w:szCs w:val="21"/>
          <w:lang w:val="en-GB"/>
        </w:rPr>
        <w:t xml:space="preserve"> </w:t>
      </w:r>
    </w:p>
    <w:p w14:paraId="256557D9" w14:textId="77777777" w:rsidR="006364B9" w:rsidRPr="000C4220" w:rsidRDefault="006364B9" w:rsidP="00EE11D9">
      <w:pPr>
        <w:rPr>
          <w:sz w:val="21"/>
          <w:szCs w:val="21"/>
          <w:lang w:val="en-GB"/>
        </w:rPr>
      </w:pPr>
    </w:p>
    <w:p w14:paraId="47D908A0" w14:textId="46C0C8D4" w:rsidR="00EE11D9" w:rsidRPr="000C4220" w:rsidRDefault="00EE11D9" w:rsidP="00EE11D9">
      <w:pPr>
        <w:rPr>
          <w:sz w:val="21"/>
          <w:szCs w:val="21"/>
          <w:lang w:val="en-GB"/>
        </w:rPr>
      </w:pPr>
      <w:r w:rsidRPr="000C4220">
        <w:rPr>
          <w:sz w:val="21"/>
          <w:szCs w:val="21"/>
          <w:lang w:val="en-GB"/>
        </w:rPr>
        <w:t xml:space="preserve">The main supply chains </w:t>
      </w:r>
      <w:r w:rsidR="00C12D80" w:rsidRPr="000C4220">
        <w:rPr>
          <w:sz w:val="21"/>
          <w:szCs w:val="21"/>
          <w:lang w:val="en-GB"/>
        </w:rPr>
        <w:t xml:space="preserve">for various goods </w:t>
      </w:r>
      <w:r w:rsidRPr="000C4220">
        <w:rPr>
          <w:sz w:val="21"/>
          <w:szCs w:val="21"/>
          <w:lang w:val="en-GB"/>
        </w:rPr>
        <w:t>seem to have recovered fairly well. However, according to information from the initial assessment and your project staff, markets are not as well stocked as prior to the shock</w:t>
      </w:r>
      <w:r w:rsidR="006364B9" w:rsidRPr="000C4220">
        <w:rPr>
          <w:sz w:val="21"/>
          <w:szCs w:val="21"/>
          <w:lang w:val="en-GB"/>
        </w:rPr>
        <w:t xml:space="preserve"> and whether the markets could response to an increased demand for these goods is unclear</w:t>
      </w:r>
      <w:r w:rsidRPr="000C4220">
        <w:rPr>
          <w:sz w:val="21"/>
          <w:szCs w:val="21"/>
          <w:lang w:val="en-GB"/>
        </w:rPr>
        <w:t>. Furthermore, prices for basic goods are on average 30% higher than prior to the earthquake (it is worthwhile noting that prices shot up directly after the earthquake but have started to decrease again).</w:t>
      </w:r>
    </w:p>
    <w:p w14:paraId="2CA0BC02" w14:textId="77777777" w:rsidR="005A371A" w:rsidRPr="000C4220" w:rsidRDefault="005A371A" w:rsidP="00EE11D9">
      <w:pPr>
        <w:rPr>
          <w:sz w:val="21"/>
          <w:szCs w:val="21"/>
          <w:lang w:val="en-GB"/>
        </w:rPr>
      </w:pPr>
    </w:p>
    <w:p w14:paraId="6CE555D6" w14:textId="669097F4" w:rsidR="00C12D80" w:rsidRDefault="00C12D80" w:rsidP="00EE11D9">
      <w:pPr>
        <w:rPr>
          <w:i/>
          <w:sz w:val="21"/>
          <w:szCs w:val="21"/>
          <w:lang w:val="en-GB"/>
        </w:rPr>
      </w:pPr>
      <w:r w:rsidRPr="000C4220">
        <w:rPr>
          <w:i/>
          <w:sz w:val="21"/>
          <w:szCs w:val="21"/>
          <w:lang w:val="en-GB"/>
        </w:rPr>
        <w:t>List of prices:</w:t>
      </w:r>
    </w:p>
    <w:p w14:paraId="757A7DD4" w14:textId="77777777" w:rsidR="000C4220" w:rsidRPr="000C4220" w:rsidRDefault="000C4220" w:rsidP="00EE11D9">
      <w:pPr>
        <w:rPr>
          <w:i/>
          <w:sz w:val="21"/>
          <w:szCs w:val="21"/>
          <w:lang w:val="en-GB"/>
        </w:rPr>
      </w:pPr>
    </w:p>
    <w:tbl>
      <w:tblPr>
        <w:tblStyle w:val="TableGrid"/>
        <w:tblW w:w="0" w:type="auto"/>
        <w:tblInd w:w="720" w:type="dxa"/>
        <w:tblLook w:val="04A0" w:firstRow="1" w:lastRow="0" w:firstColumn="1" w:lastColumn="0" w:noHBand="0" w:noVBand="1"/>
      </w:tblPr>
      <w:tblGrid>
        <w:gridCol w:w="1951"/>
        <w:gridCol w:w="2115"/>
        <w:gridCol w:w="1559"/>
      </w:tblGrid>
      <w:tr w:rsidR="00C12D80" w:rsidRPr="000C4220" w14:paraId="2D482B1C" w14:textId="77777777" w:rsidTr="002C3081">
        <w:tc>
          <w:tcPr>
            <w:tcW w:w="1951" w:type="dxa"/>
          </w:tcPr>
          <w:p w14:paraId="1F2DC8E3" w14:textId="4E36F531" w:rsidR="00C12D80" w:rsidRPr="000C4220" w:rsidRDefault="00C12D80" w:rsidP="00EE11D9">
            <w:pPr>
              <w:rPr>
                <w:sz w:val="21"/>
                <w:szCs w:val="21"/>
                <w:lang w:val="en-GB"/>
              </w:rPr>
            </w:pPr>
            <w:r w:rsidRPr="000C4220">
              <w:rPr>
                <w:sz w:val="21"/>
                <w:szCs w:val="21"/>
                <w:lang w:val="en-GB"/>
              </w:rPr>
              <w:t>Item</w:t>
            </w:r>
          </w:p>
        </w:tc>
        <w:tc>
          <w:tcPr>
            <w:tcW w:w="2115" w:type="dxa"/>
          </w:tcPr>
          <w:p w14:paraId="3A8077EB" w14:textId="10DF2CF8" w:rsidR="00C12D80" w:rsidRPr="000C4220" w:rsidRDefault="00C12D80" w:rsidP="002C3081">
            <w:pPr>
              <w:jc w:val="center"/>
              <w:rPr>
                <w:sz w:val="21"/>
                <w:szCs w:val="21"/>
                <w:lang w:val="en-GB"/>
              </w:rPr>
            </w:pPr>
            <w:r w:rsidRPr="000C4220">
              <w:rPr>
                <w:sz w:val="21"/>
                <w:szCs w:val="21"/>
                <w:lang w:val="en-GB"/>
              </w:rPr>
              <w:t>Prior to shock ($)</w:t>
            </w:r>
          </w:p>
        </w:tc>
        <w:tc>
          <w:tcPr>
            <w:tcW w:w="1559" w:type="dxa"/>
          </w:tcPr>
          <w:p w14:paraId="6D8548D6" w14:textId="5CCCE7F4" w:rsidR="00C12D80" w:rsidRPr="000C4220" w:rsidRDefault="00C12D80" w:rsidP="002C3081">
            <w:pPr>
              <w:jc w:val="center"/>
              <w:rPr>
                <w:sz w:val="21"/>
                <w:szCs w:val="21"/>
                <w:lang w:val="en-GB"/>
              </w:rPr>
            </w:pPr>
            <w:r w:rsidRPr="000C4220">
              <w:rPr>
                <w:sz w:val="21"/>
                <w:szCs w:val="21"/>
                <w:lang w:val="en-GB"/>
              </w:rPr>
              <w:t>Today ($)</w:t>
            </w:r>
          </w:p>
        </w:tc>
      </w:tr>
      <w:tr w:rsidR="00C12D80" w:rsidRPr="000C4220" w14:paraId="71C1B868" w14:textId="77777777" w:rsidTr="002C3081">
        <w:tc>
          <w:tcPr>
            <w:tcW w:w="1951" w:type="dxa"/>
          </w:tcPr>
          <w:p w14:paraId="44AAA444" w14:textId="61712AA6" w:rsidR="00C12D80" w:rsidRPr="000C4220" w:rsidRDefault="00C12D80" w:rsidP="00EE11D9">
            <w:pPr>
              <w:rPr>
                <w:sz w:val="21"/>
                <w:szCs w:val="21"/>
                <w:lang w:val="en-GB"/>
              </w:rPr>
            </w:pPr>
            <w:r w:rsidRPr="000C4220">
              <w:rPr>
                <w:sz w:val="21"/>
                <w:szCs w:val="21"/>
                <w:lang w:val="en-GB"/>
              </w:rPr>
              <w:t>1 kg of rice</w:t>
            </w:r>
          </w:p>
        </w:tc>
        <w:tc>
          <w:tcPr>
            <w:tcW w:w="2115" w:type="dxa"/>
          </w:tcPr>
          <w:p w14:paraId="616CAF66" w14:textId="715D48F8" w:rsidR="00C12D80" w:rsidRPr="000C4220" w:rsidRDefault="00115994" w:rsidP="002C3081">
            <w:pPr>
              <w:jc w:val="center"/>
              <w:rPr>
                <w:sz w:val="21"/>
                <w:szCs w:val="21"/>
                <w:lang w:val="en-GB"/>
              </w:rPr>
            </w:pPr>
            <w:r w:rsidRPr="000C4220">
              <w:rPr>
                <w:sz w:val="21"/>
                <w:szCs w:val="21"/>
                <w:lang w:val="en-GB"/>
              </w:rPr>
              <w:t>0.8</w:t>
            </w:r>
          </w:p>
        </w:tc>
        <w:tc>
          <w:tcPr>
            <w:tcW w:w="1559" w:type="dxa"/>
          </w:tcPr>
          <w:p w14:paraId="2191CF12" w14:textId="3F105A19" w:rsidR="00C12D80" w:rsidRPr="000C4220" w:rsidRDefault="00115994" w:rsidP="002C3081">
            <w:pPr>
              <w:jc w:val="center"/>
              <w:rPr>
                <w:sz w:val="21"/>
                <w:szCs w:val="21"/>
                <w:lang w:val="en-GB"/>
              </w:rPr>
            </w:pPr>
            <w:r w:rsidRPr="000C4220">
              <w:rPr>
                <w:sz w:val="21"/>
                <w:szCs w:val="21"/>
                <w:lang w:val="en-GB"/>
              </w:rPr>
              <w:t>1</w:t>
            </w:r>
          </w:p>
        </w:tc>
      </w:tr>
      <w:tr w:rsidR="00C12D80" w:rsidRPr="000C4220" w14:paraId="2DF9C077" w14:textId="77777777" w:rsidTr="002C3081">
        <w:tc>
          <w:tcPr>
            <w:tcW w:w="1951" w:type="dxa"/>
          </w:tcPr>
          <w:p w14:paraId="2FCC69F0" w14:textId="4D7E10AC" w:rsidR="00C12D80" w:rsidRPr="000C4220" w:rsidRDefault="00C12D80" w:rsidP="00EE11D9">
            <w:pPr>
              <w:rPr>
                <w:sz w:val="21"/>
                <w:szCs w:val="21"/>
                <w:lang w:val="en-GB"/>
              </w:rPr>
            </w:pPr>
            <w:r w:rsidRPr="000C4220">
              <w:rPr>
                <w:sz w:val="21"/>
                <w:szCs w:val="21"/>
                <w:lang w:val="en-GB"/>
              </w:rPr>
              <w:t>1 kg of beans</w:t>
            </w:r>
          </w:p>
        </w:tc>
        <w:tc>
          <w:tcPr>
            <w:tcW w:w="2115" w:type="dxa"/>
          </w:tcPr>
          <w:p w14:paraId="5008F547" w14:textId="178AAC1B" w:rsidR="00C12D80" w:rsidRPr="000C4220" w:rsidRDefault="00115994" w:rsidP="002C3081">
            <w:pPr>
              <w:jc w:val="center"/>
              <w:rPr>
                <w:sz w:val="21"/>
                <w:szCs w:val="21"/>
                <w:lang w:val="en-GB"/>
              </w:rPr>
            </w:pPr>
            <w:r w:rsidRPr="000C4220">
              <w:rPr>
                <w:sz w:val="21"/>
                <w:szCs w:val="21"/>
                <w:lang w:val="en-GB"/>
              </w:rPr>
              <w:t>1.5</w:t>
            </w:r>
          </w:p>
        </w:tc>
        <w:tc>
          <w:tcPr>
            <w:tcW w:w="1559" w:type="dxa"/>
          </w:tcPr>
          <w:p w14:paraId="02B67D83" w14:textId="3DF9458D" w:rsidR="00C12D80" w:rsidRPr="000C4220" w:rsidRDefault="00115994" w:rsidP="002C3081">
            <w:pPr>
              <w:jc w:val="center"/>
              <w:rPr>
                <w:sz w:val="21"/>
                <w:szCs w:val="21"/>
                <w:lang w:val="en-GB"/>
              </w:rPr>
            </w:pPr>
            <w:r w:rsidRPr="000C4220">
              <w:rPr>
                <w:sz w:val="21"/>
                <w:szCs w:val="21"/>
                <w:lang w:val="en-GB"/>
              </w:rPr>
              <w:t>2</w:t>
            </w:r>
          </w:p>
        </w:tc>
      </w:tr>
      <w:tr w:rsidR="00C12D80" w:rsidRPr="000C4220" w14:paraId="19DD39D2" w14:textId="77777777" w:rsidTr="002C3081">
        <w:tc>
          <w:tcPr>
            <w:tcW w:w="1951" w:type="dxa"/>
          </w:tcPr>
          <w:p w14:paraId="61595FB6" w14:textId="785285AD" w:rsidR="00C12D80" w:rsidRPr="000C4220" w:rsidRDefault="00C12D80" w:rsidP="00EE11D9">
            <w:pPr>
              <w:rPr>
                <w:sz w:val="21"/>
                <w:szCs w:val="21"/>
                <w:lang w:val="en-GB"/>
              </w:rPr>
            </w:pPr>
            <w:r w:rsidRPr="000C4220">
              <w:rPr>
                <w:sz w:val="21"/>
                <w:szCs w:val="21"/>
                <w:lang w:val="en-GB"/>
              </w:rPr>
              <w:t xml:space="preserve">1 </w:t>
            </w:r>
            <w:proofErr w:type="spellStart"/>
            <w:r w:rsidRPr="000C4220">
              <w:rPr>
                <w:sz w:val="21"/>
                <w:szCs w:val="21"/>
                <w:lang w:val="en-GB"/>
              </w:rPr>
              <w:t>liter</w:t>
            </w:r>
            <w:proofErr w:type="spellEnd"/>
            <w:r w:rsidRPr="000C4220">
              <w:rPr>
                <w:sz w:val="21"/>
                <w:szCs w:val="21"/>
                <w:lang w:val="en-GB"/>
              </w:rPr>
              <w:t xml:space="preserve"> of oil</w:t>
            </w:r>
          </w:p>
        </w:tc>
        <w:tc>
          <w:tcPr>
            <w:tcW w:w="2115" w:type="dxa"/>
          </w:tcPr>
          <w:p w14:paraId="3CB9A8BA" w14:textId="742876F7" w:rsidR="00C12D80" w:rsidRPr="000C4220" w:rsidRDefault="00115994" w:rsidP="002C3081">
            <w:pPr>
              <w:jc w:val="center"/>
              <w:rPr>
                <w:sz w:val="21"/>
                <w:szCs w:val="21"/>
                <w:lang w:val="en-GB"/>
              </w:rPr>
            </w:pPr>
            <w:r w:rsidRPr="000C4220">
              <w:rPr>
                <w:sz w:val="21"/>
                <w:szCs w:val="21"/>
                <w:lang w:val="en-GB"/>
              </w:rPr>
              <w:t>2</w:t>
            </w:r>
          </w:p>
        </w:tc>
        <w:tc>
          <w:tcPr>
            <w:tcW w:w="1559" w:type="dxa"/>
          </w:tcPr>
          <w:p w14:paraId="398AB8B8" w14:textId="54FC2270" w:rsidR="00C12D80" w:rsidRPr="000C4220" w:rsidRDefault="00115994" w:rsidP="002C3081">
            <w:pPr>
              <w:jc w:val="center"/>
              <w:rPr>
                <w:sz w:val="21"/>
                <w:szCs w:val="21"/>
                <w:lang w:val="en-GB"/>
              </w:rPr>
            </w:pPr>
            <w:r w:rsidRPr="000C4220">
              <w:rPr>
                <w:sz w:val="21"/>
                <w:szCs w:val="21"/>
                <w:lang w:val="en-GB"/>
              </w:rPr>
              <w:t>2.2</w:t>
            </w:r>
          </w:p>
        </w:tc>
      </w:tr>
    </w:tbl>
    <w:p w14:paraId="0F148B57" w14:textId="77777777" w:rsidR="000C4220" w:rsidRPr="000C4220" w:rsidRDefault="000C4220" w:rsidP="00EE11D9">
      <w:pPr>
        <w:rPr>
          <w:sz w:val="21"/>
          <w:szCs w:val="21"/>
          <w:lang w:val="en-GB"/>
        </w:rPr>
      </w:pPr>
    </w:p>
    <w:p w14:paraId="0F059A6A" w14:textId="4CAF85A0" w:rsidR="00C12D80" w:rsidRPr="000C4220" w:rsidRDefault="00115994" w:rsidP="00EE11D9">
      <w:pPr>
        <w:rPr>
          <w:sz w:val="21"/>
          <w:szCs w:val="21"/>
          <w:lang w:val="en-GB"/>
        </w:rPr>
      </w:pPr>
      <w:r w:rsidRPr="000C4220">
        <w:rPr>
          <w:sz w:val="21"/>
          <w:szCs w:val="21"/>
          <w:lang w:val="en-GB"/>
        </w:rPr>
        <w:lastRenderedPageBreak/>
        <w:t>Note</w:t>
      </w:r>
      <w:r w:rsidR="00DC0A50">
        <w:rPr>
          <w:sz w:val="21"/>
          <w:szCs w:val="21"/>
          <w:lang w:val="en-GB"/>
        </w:rPr>
        <w:t xml:space="preserve"> (information required for cost efficiency calculation)</w:t>
      </w:r>
      <w:r w:rsidRPr="000C4220">
        <w:rPr>
          <w:sz w:val="21"/>
          <w:szCs w:val="21"/>
          <w:lang w:val="en-GB"/>
        </w:rPr>
        <w:t>:</w:t>
      </w:r>
    </w:p>
    <w:p w14:paraId="39C82959" w14:textId="3F70E7A5" w:rsidR="00115994" w:rsidRPr="000C4220" w:rsidRDefault="00115994" w:rsidP="00115994">
      <w:pPr>
        <w:pStyle w:val="ListParagraph"/>
        <w:numPr>
          <w:ilvl w:val="0"/>
          <w:numId w:val="10"/>
        </w:numPr>
        <w:rPr>
          <w:sz w:val="21"/>
          <w:szCs w:val="21"/>
          <w:lang w:val="en-GB"/>
        </w:rPr>
      </w:pPr>
      <w:r w:rsidRPr="000C4220">
        <w:rPr>
          <w:sz w:val="21"/>
          <w:szCs w:val="21"/>
          <w:lang w:val="en-GB"/>
        </w:rPr>
        <w:t>1 metric ton of rice bulk purchased in the capital is $ 700</w:t>
      </w:r>
    </w:p>
    <w:p w14:paraId="3A3B8C1E" w14:textId="029F45B7" w:rsidR="00115994" w:rsidRPr="000C4220" w:rsidRDefault="00115994" w:rsidP="00115994">
      <w:pPr>
        <w:pStyle w:val="ListParagraph"/>
        <w:numPr>
          <w:ilvl w:val="0"/>
          <w:numId w:val="10"/>
        </w:numPr>
        <w:rPr>
          <w:sz w:val="21"/>
          <w:szCs w:val="21"/>
          <w:lang w:val="en-GB"/>
        </w:rPr>
      </w:pPr>
      <w:r w:rsidRPr="000C4220">
        <w:rPr>
          <w:sz w:val="21"/>
          <w:szCs w:val="21"/>
          <w:lang w:val="en-GB"/>
        </w:rPr>
        <w:t>1 metric ton of beans bulk purchased in the neighbouring country is $ 1,200</w:t>
      </w:r>
    </w:p>
    <w:p w14:paraId="2C9BEEF9" w14:textId="6DB4A23A" w:rsidR="00115994" w:rsidRPr="000C4220" w:rsidRDefault="00115994" w:rsidP="00115994">
      <w:pPr>
        <w:pStyle w:val="ListParagraph"/>
        <w:numPr>
          <w:ilvl w:val="0"/>
          <w:numId w:val="10"/>
        </w:numPr>
        <w:rPr>
          <w:sz w:val="21"/>
          <w:szCs w:val="21"/>
          <w:lang w:val="en-GB"/>
        </w:rPr>
      </w:pPr>
      <w:r w:rsidRPr="000C4220">
        <w:rPr>
          <w:sz w:val="21"/>
          <w:szCs w:val="21"/>
          <w:lang w:val="en-GB"/>
        </w:rPr>
        <w:t xml:space="preserve">1000 1 l cans of oil (approximately 1 metric ton) bulk purchased in the </w:t>
      </w:r>
      <w:r w:rsidR="00B2224D" w:rsidRPr="000C4220">
        <w:rPr>
          <w:sz w:val="21"/>
          <w:szCs w:val="21"/>
          <w:lang w:val="en-GB"/>
        </w:rPr>
        <w:t>neighbouring</w:t>
      </w:r>
      <w:r w:rsidRPr="000C4220">
        <w:rPr>
          <w:sz w:val="21"/>
          <w:szCs w:val="21"/>
          <w:lang w:val="en-GB"/>
        </w:rPr>
        <w:t xml:space="preserve"> country is $ 1,500</w:t>
      </w:r>
    </w:p>
    <w:p w14:paraId="6A4BECEF" w14:textId="1A9C0E95" w:rsidR="00115994" w:rsidRPr="000C4220" w:rsidRDefault="00115994" w:rsidP="00115994">
      <w:pPr>
        <w:pStyle w:val="ListParagraph"/>
        <w:numPr>
          <w:ilvl w:val="0"/>
          <w:numId w:val="10"/>
        </w:numPr>
        <w:rPr>
          <w:sz w:val="21"/>
          <w:szCs w:val="21"/>
          <w:lang w:val="en-GB"/>
        </w:rPr>
      </w:pPr>
      <w:r w:rsidRPr="000C4220">
        <w:rPr>
          <w:sz w:val="21"/>
          <w:szCs w:val="21"/>
          <w:lang w:val="en-GB"/>
        </w:rPr>
        <w:t>External transportation for 1 MT (from neighbouring country): $ 400</w:t>
      </w:r>
    </w:p>
    <w:p w14:paraId="005BD7CF" w14:textId="4640B72A" w:rsidR="00115994" w:rsidRPr="000C4220" w:rsidRDefault="00115994" w:rsidP="00115994">
      <w:pPr>
        <w:pStyle w:val="ListParagraph"/>
        <w:numPr>
          <w:ilvl w:val="0"/>
          <w:numId w:val="10"/>
        </w:numPr>
        <w:rPr>
          <w:sz w:val="21"/>
          <w:szCs w:val="21"/>
          <w:lang w:val="en-GB"/>
        </w:rPr>
      </w:pPr>
      <w:r w:rsidRPr="000C4220">
        <w:rPr>
          <w:sz w:val="21"/>
          <w:szCs w:val="21"/>
          <w:lang w:val="en-GB"/>
        </w:rPr>
        <w:t>Internal transport for 1 MT to place of distribution (average value): $ 350</w:t>
      </w:r>
    </w:p>
    <w:p w14:paraId="515886F8" w14:textId="77777777" w:rsidR="00EE11D9" w:rsidRPr="000C4220" w:rsidRDefault="00EE11D9" w:rsidP="00EE11D9">
      <w:pPr>
        <w:rPr>
          <w:sz w:val="21"/>
          <w:szCs w:val="21"/>
          <w:lang w:val="en-GB"/>
        </w:rPr>
      </w:pPr>
    </w:p>
    <w:p w14:paraId="1D1D2569" w14:textId="2D596096" w:rsidR="00EE11D9" w:rsidRPr="000C4220" w:rsidRDefault="005A371A" w:rsidP="00EE11D9">
      <w:pPr>
        <w:rPr>
          <w:i/>
          <w:sz w:val="21"/>
          <w:szCs w:val="21"/>
          <w:lang w:val="en-GB"/>
        </w:rPr>
      </w:pPr>
      <w:r w:rsidRPr="000C4220">
        <w:rPr>
          <w:i/>
          <w:sz w:val="21"/>
          <w:szCs w:val="21"/>
          <w:lang w:val="en-GB"/>
        </w:rPr>
        <w:t xml:space="preserve">Housing and </w:t>
      </w:r>
      <w:r w:rsidR="00EE11D9" w:rsidRPr="000C4220">
        <w:rPr>
          <w:i/>
          <w:sz w:val="21"/>
          <w:szCs w:val="21"/>
          <w:lang w:val="en-GB"/>
        </w:rPr>
        <w:t>Infrastructure</w:t>
      </w:r>
    </w:p>
    <w:p w14:paraId="58DB1562" w14:textId="77777777" w:rsidR="005A371A" w:rsidRPr="000C4220" w:rsidRDefault="005A371A" w:rsidP="00506615">
      <w:pPr>
        <w:rPr>
          <w:sz w:val="21"/>
          <w:szCs w:val="21"/>
          <w:lang w:val="en-GB"/>
        </w:rPr>
      </w:pPr>
    </w:p>
    <w:p w14:paraId="60C06755" w14:textId="378924F4" w:rsidR="00864A98" w:rsidRPr="000C4220" w:rsidRDefault="009E3B40" w:rsidP="00506615">
      <w:pPr>
        <w:rPr>
          <w:sz w:val="21"/>
          <w:szCs w:val="21"/>
          <w:lang w:val="en-GB"/>
        </w:rPr>
      </w:pPr>
      <w:r w:rsidRPr="000C4220">
        <w:rPr>
          <w:sz w:val="21"/>
          <w:szCs w:val="21"/>
          <w:lang w:val="en-GB"/>
        </w:rPr>
        <w:t xml:space="preserve">In </w:t>
      </w:r>
      <w:proofErr w:type="spellStart"/>
      <w:r w:rsidRPr="000C4220">
        <w:rPr>
          <w:sz w:val="21"/>
          <w:szCs w:val="21"/>
          <w:lang w:val="en-GB"/>
        </w:rPr>
        <w:t>Lapen</w:t>
      </w:r>
      <w:proofErr w:type="spellEnd"/>
      <w:r w:rsidRPr="000C4220">
        <w:rPr>
          <w:sz w:val="21"/>
          <w:szCs w:val="21"/>
          <w:lang w:val="en-GB"/>
        </w:rPr>
        <w:t xml:space="preserve">, many families are used to </w:t>
      </w:r>
      <w:r w:rsidR="00DC0A50">
        <w:rPr>
          <w:sz w:val="21"/>
          <w:szCs w:val="21"/>
          <w:lang w:val="en-GB"/>
        </w:rPr>
        <w:t>participate in the constructing and improving</w:t>
      </w:r>
      <w:r w:rsidRPr="000C4220">
        <w:rPr>
          <w:sz w:val="21"/>
          <w:szCs w:val="21"/>
          <w:lang w:val="en-GB"/>
        </w:rPr>
        <w:t xml:space="preserve"> their houses. </w:t>
      </w:r>
      <w:r w:rsidR="00864A98" w:rsidRPr="000C4220">
        <w:rPr>
          <w:sz w:val="21"/>
          <w:szCs w:val="21"/>
          <w:lang w:val="en-GB"/>
        </w:rPr>
        <w:t>Some people have started to clear debris and rebuild</w:t>
      </w:r>
      <w:r w:rsidRPr="000C4220">
        <w:rPr>
          <w:sz w:val="21"/>
          <w:szCs w:val="21"/>
          <w:lang w:val="en-GB"/>
        </w:rPr>
        <w:t>/repair</w:t>
      </w:r>
      <w:r w:rsidR="00864A98" w:rsidRPr="000C4220">
        <w:rPr>
          <w:sz w:val="21"/>
          <w:szCs w:val="21"/>
          <w:lang w:val="en-GB"/>
        </w:rPr>
        <w:t xml:space="preserve"> their damaged homes, using available local materials but do</w:t>
      </w:r>
      <w:r w:rsidRPr="000C4220">
        <w:rPr>
          <w:sz w:val="21"/>
          <w:szCs w:val="21"/>
          <w:lang w:val="en-GB"/>
        </w:rPr>
        <w:t xml:space="preserve"> often</w:t>
      </w:r>
      <w:r w:rsidR="00864A98" w:rsidRPr="000C4220">
        <w:rPr>
          <w:sz w:val="21"/>
          <w:szCs w:val="21"/>
          <w:lang w:val="en-GB"/>
        </w:rPr>
        <w:t xml:space="preserve"> not have adequate tools and information necessary to safely rebuild their homes. </w:t>
      </w:r>
      <w:r w:rsidR="005A371A" w:rsidRPr="000C4220">
        <w:rPr>
          <w:sz w:val="21"/>
          <w:szCs w:val="21"/>
          <w:lang w:val="en-GB"/>
        </w:rPr>
        <w:t xml:space="preserve">It is crucial that people are assisted in assessing the damages to their house and use the right material for rebuilding their houses in order to avoid similar disasters in the future. </w:t>
      </w:r>
    </w:p>
    <w:p w14:paraId="54EA5993" w14:textId="77777777" w:rsidR="005A371A" w:rsidRPr="000C4220" w:rsidRDefault="005A371A" w:rsidP="00506615">
      <w:pPr>
        <w:rPr>
          <w:sz w:val="21"/>
          <w:szCs w:val="21"/>
          <w:lang w:val="en-GB"/>
        </w:rPr>
      </w:pPr>
    </w:p>
    <w:p w14:paraId="3D7B52A4" w14:textId="73AAB602" w:rsidR="005A371A" w:rsidRPr="000C4220" w:rsidRDefault="005A371A" w:rsidP="00506615">
      <w:pPr>
        <w:rPr>
          <w:sz w:val="21"/>
          <w:szCs w:val="21"/>
          <w:lang w:val="en-GB"/>
        </w:rPr>
      </w:pPr>
      <w:r w:rsidRPr="000C4220">
        <w:rPr>
          <w:sz w:val="21"/>
          <w:szCs w:val="21"/>
          <w:lang w:val="en-GB"/>
        </w:rPr>
        <w:t>Other families whose houses have been fully destroyed depend on external assistance to initia</w:t>
      </w:r>
      <w:r w:rsidR="000B1B2F">
        <w:rPr>
          <w:sz w:val="21"/>
          <w:szCs w:val="21"/>
          <w:lang w:val="en-GB"/>
        </w:rPr>
        <w:t>te</w:t>
      </w:r>
      <w:r w:rsidRPr="000C4220">
        <w:rPr>
          <w:sz w:val="21"/>
          <w:szCs w:val="21"/>
          <w:lang w:val="en-GB"/>
        </w:rPr>
        <w:t xml:space="preserve"> the reconstruction process. Many of these families continue to live in cramped and unhealthy temporary shelter conditions. </w:t>
      </w:r>
    </w:p>
    <w:p w14:paraId="3B3F9BEE" w14:textId="77777777" w:rsidR="005A371A" w:rsidRPr="000C4220" w:rsidRDefault="005A371A" w:rsidP="00506615">
      <w:pPr>
        <w:rPr>
          <w:sz w:val="21"/>
          <w:szCs w:val="21"/>
          <w:lang w:val="en-GB"/>
        </w:rPr>
      </w:pPr>
    </w:p>
    <w:p w14:paraId="06AF6A9F" w14:textId="39222930" w:rsidR="00455722" w:rsidRPr="000C4220" w:rsidRDefault="005A371A" w:rsidP="00506615">
      <w:pPr>
        <w:rPr>
          <w:sz w:val="21"/>
          <w:szCs w:val="21"/>
          <w:lang w:val="en-GB"/>
        </w:rPr>
      </w:pPr>
      <w:r w:rsidRPr="000C4220">
        <w:rPr>
          <w:sz w:val="21"/>
          <w:szCs w:val="21"/>
          <w:lang w:val="en-GB"/>
        </w:rPr>
        <w:t xml:space="preserve">Community based infrastructure, including schools, roads, community centres, have been partially destroyed. Furthermore, large amounts of debris, some of which is still blocking roads, need to be cleared and removed from affected cities and villages. </w:t>
      </w:r>
    </w:p>
    <w:p w14:paraId="129A00EC" w14:textId="77777777" w:rsidR="00455722" w:rsidRPr="000C4220" w:rsidRDefault="00455722" w:rsidP="00506615">
      <w:pPr>
        <w:rPr>
          <w:i/>
          <w:sz w:val="21"/>
          <w:szCs w:val="21"/>
          <w:lang w:val="en-GB"/>
        </w:rPr>
      </w:pPr>
    </w:p>
    <w:p w14:paraId="1331903B" w14:textId="6F76E4A6" w:rsidR="007D3A62" w:rsidRPr="000C4220" w:rsidRDefault="007D3A62" w:rsidP="00506615">
      <w:pPr>
        <w:rPr>
          <w:i/>
          <w:sz w:val="21"/>
          <w:szCs w:val="21"/>
          <w:lang w:val="en-GB"/>
        </w:rPr>
      </w:pPr>
      <w:r w:rsidRPr="000C4220">
        <w:rPr>
          <w:i/>
          <w:sz w:val="21"/>
          <w:szCs w:val="21"/>
          <w:lang w:val="en-GB"/>
        </w:rPr>
        <w:t>Other information:</w:t>
      </w:r>
    </w:p>
    <w:p w14:paraId="2025C9BA" w14:textId="77777777" w:rsidR="006723F3" w:rsidRPr="000C4220" w:rsidRDefault="006723F3" w:rsidP="00506615">
      <w:pPr>
        <w:rPr>
          <w:sz w:val="21"/>
          <w:szCs w:val="21"/>
          <w:lang w:val="en-GB"/>
        </w:rPr>
      </w:pPr>
    </w:p>
    <w:p w14:paraId="2D5D041A" w14:textId="5EB5EAA8" w:rsidR="008E2189" w:rsidRPr="000C4220" w:rsidRDefault="008E2189" w:rsidP="00506615">
      <w:pPr>
        <w:rPr>
          <w:sz w:val="21"/>
          <w:szCs w:val="21"/>
          <w:lang w:val="en-GB"/>
        </w:rPr>
      </w:pPr>
      <w:r w:rsidRPr="000C4220">
        <w:rPr>
          <w:sz w:val="21"/>
          <w:szCs w:val="21"/>
          <w:lang w:val="en-GB"/>
        </w:rPr>
        <w:t xml:space="preserve">The Government of </w:t>
      </w:r>
      <w:proofErr w:type="spellStart"/>
      <w:r w:rsidRPr="000C4220">
        <w:rPr>
          <w:sz w:val="21"/>
          <w:szCs w:val="21"/>
          <w:lang w:val="en-GB"/>
        </w:rPr>
        <w:t>Lapen</w:t>
      </w:r>
      <w:proofErr w:type="spellEnd"/>
      <w:r w:rsidRPr="000C4220">
        <w:rPr>
          <w:sz w:val="21"/>
          <w:szCs w:val="21"/>
          <w:lang w:val="en-GB"/>
        </w:rPr>
        <w:t xml:space="preserve"> is itself running different cash-based programmes for its own population in the social protection sphere. These programmes are rather small in scale and dispersed between different ministries. It is really hard to obtain a proper overview on the different programmes according to a World Bank representative, it is not advisable to try to use existing government cash programmes as delivery platforms. </w:t>
      </w:r>
    </w:p>
    <w:p w14:paraId="03F81DDB" w14:textId="77777777" w:rsidR="008E2189" w:rsidRPr="000C4220" w:rsidRDefault="008E2189" w:rsidP="00506615">
      <w:pPr>
        <w:rPr>
          <w:sz w:val="21"/>
          <w:szCs w:val="21"/>
          <w:lang w:val="en-GB"/>
        </w:rPr>
      </w:pPr>
    </w:p>
    <w:p w14:paraId="0E82CE17" w14:textId="57DB863C" w:rsidR="008E2189" w:rsidRPr="000C4220" w:rsidRDefault="008E2189" w:rsidP="00506615">
      <w:pPr>
        <w:rPr>
          <w:sz w:val="21"/>
          <w:szCs w:val="21"/>
          <w:lang w:val="en-GB"/>
        </w:rPr>
      </w:pPr>
      <w:r w:rsidRPr="000C4220">
        <w:rPr>
          <w:sz w:val="21"/>
          <w:szCs w:val="21"/>
          <w:lang w:val="en-GB"/>
        </w:rPr>
        <w:t xml:space="preserve">The Government of </w:t>
      </w:r>
      <w:proofErr w:type="spellStart"/>
      <w:r w:rsidRPr="000C4220">
        <w:rPr>
          <w:sz w:val="21"/>
          <w:szCs w:val="21"/>
          <w:lang w:val="en-GB"/>
        </w:rPr>
        <w:t>Lapen</w:t>
      </w:r>
      <w:proofErr w:type="spellEnd"/>
      <w:r w:rsidRPr="000C4220">
        <w:rPr>
          <w:sz w:val="21"/>
          <w:szCs w:val="21"/>
          <w:lang w:val="en-GB"/>
        </w:rPr>
        <w:t xml:space="preserve"> has been rather </w:t>
      </w:r>
      <w:r w:rsidR="00C25B1F" w:rsidRPr="000C4220">
        <w:rPr>
          <w:sz w:val="21"/>
          <w:szCs w:val="21"/>
          <w:lang w:val="en-GB"/>
        </w:rPr>
        <w:t>sceptical</w:t>
      </w:r>
      <w:r w:rsidRPr="000C4220">
        <w:rPr>
          <w:sz w:val="21"/>
          <w:szCs w:val="21"/>
          <w:lang w:val="en-GB"/>
        </w:rPr>
        <w:t xml:space="preserve"> towards market based approached due to their concern that markets won’t be able to deliver and their fear that cash or vouchers might contribute to inflation. However, partners have had recent discussions with government representatives and reported back that considering the relative quick recovery of urban and </w:t>
      </w:r>
      <w:proofErr w:type="spellStart"/>
      <w:r w:rsidRPr="000C4220">
        <w:rPr>
          <w:sz w:val="21"/>
          <w:szCs w:val="21"/>
          <w:lang w:val="en-GB"/>
        </w:rPr>
        <w:t>peri</w:t>
      </w:r>
      <w:proofErr w:type="spellEnd"/>
      <w:r w:rsidRPr="000C4220">
        <w:rPr>
          <w:sz w:val="21"/>
          <w:szCs w:val="21"/>
          <w:lang w:val="en-GB"/>
        </w:rPr>
        <w:t xml:space="preserve">-urban markets, the government is now more open towards a market-based response in humanitarian aid. Your organization still needs to </w:t>
      </w:r>
      <w:r w:rsidR="007D3A62" w:rsidRPr="000C4220">
        <w:rPr>
          <w:sz w:val="21"/>
          <w:szCs w:val="21"/>
          <w:lang w:val="en-GB"/>
        </w:rPr>
        <w:t xml:space="preserve">talk to local government representatives at </w:t>
      </w:r>
      <w:proofErr w:type="spellStart"/>
      <w:r w:rsidR="007D3A62" w:rsidRPr="000C4220">
        <w:rPr>
          <w:sz w:val="21"/>
          <w:szCs w:val="21"/>
          <w:lang w:val="en-GB"/>
        </w:rPr>
        <w:t>Dhading</w:t>
      </w:r>
      <w:proofErr w:type="spellEnd"/>
      <w:r w:rsidR="007D3A62" w:rsidRPr="000C4220">
        <w:rPr>
          <w:sz w:val="21"/>
          <w:szCs w:val="21"/>
          <w:lang w:val="en-GB"/>
        </w:rPr>
        <w:t xml:space="preserve"> district level but different NGOs have reported that the local government is very open to cash transfers and recognizes its advantage for the affected populations and the local economy.</w:t>
      </w:r>
    </w:p>
    <w:p w14:paraId="4B28F46A" w14:textId="77777777" w:rsidR="008E2189" w:rsidRPr="000C4220" w:rsidRDefault="008E2189" w:rsidP="00506615">
      <w:pPr>
        <w:rPr>
          <w:sz w:val="21"/>
          <w:szCs w:val="21"/>
          <w:lang w:val="en-GB"/>
        </w:rPr>
      </w:pPr>
    </w:p>
    <w:p w14:paraId="79BE23E3" w14:textId="149270B1" w:rsidR="007D3A62" w:rsidRPr="000C4220" w:rsidRDefault="008E2189" w:rsidP="009D7C1E">
      <w:pPr>
        <w:rPr>
          <w:sz w:val="21"/>
          <w:szCs w:val="21"/>
          <w:lang w:val="en-GB"/>
        </w:rPr>
      </w:pPr>
      <w:r w:rsidRPr="000C4220">
        <w:rPr>
          <w:sz w:val="21"/>
          <w:szCs w:val="21"/>
          <w:lang w:val="en-GB"/>
        </w:rPr>
        <w:t xml:space="preserve">The banking </w:t>
      </w:r>
      <w:r w:rsidR="007D3A62" w:rsidRPr="000C4220">
        <w:rPr>
          <w:sz w:val="21"/>
          <w:szCs w:val="21"/>
          <w:lang w:val="en-GB"/>
        </w:rPr>
        <w:t xml:space="preserve">system in Nepal is rather well established and different development NGOs have worked together with banks to deliver cash transfers through ATM cards. </w:t>
      </w:r>
      <w:r w:rsidR="00CA159A" w:rsidRPr="000C4220">
        <w:rPr>
          <w:sz w:val="21"/>
          <w:szCs w:val="21"/>
          <w:lang w:val="en-GB"/>
        </w:rPr>
        <w:t xml:space="preserve">Other NGOs have in the past worked through “cash in envelopes”. </w:t>
      </w:r>
      <w:r w:rsidR="007D3A62" w:rsidRPr="000C4220">
        <w:rPr>
          <w:sz w:val="21"/>
          <w:szCs w:val="21"/>
          <w:lang w:val="en-GB"/>
        </w:rPr>
        <w:t xml:space="preserve">Mobile money transfer is also a possible option, even though a recent assessment conducted by an NGO came to the conclusion that “cashing out” mobile money could be a major obstacle in large scale programmes. For both the banking and mobile money solution, no </w:t>
      </w:r>
      <w:r w:rsidR="00C25B1F" w:rsidRPr="000C4220">
        <w:rPr>
          <w:sz w:val="21"/>
          <w:szCs w:val="21"/>
          <w:lang w:val="en-GB"/>
        </w:rPr>
        <w:t>pre-existing</w:t>
      </w:r>
      <w:r w:rsidR="007D3A62" w:rsidRPr="000C4220">
        <w:rPr>
          <w:sz w:val="21"/>
          <w:szCs w:val="21"/>
          <w:lang w:val="en-GB"/>
        </w:rPr>
        <w:t xml:space="preserve"> </w:t>
      </w:r>
      <w:r w:rsidR="00CA159A" w:rsidRPr="000C4220">
        <w:rPr>
          <w:sz w:val="21"/>
          <w:szCs w:val="21"/>
          <w:lang w:val="en-GB"/>
        </w:rPr>
        <w:t>agreements are in place.</w:t>
      </w:r>
      <w:r w:rsidR="007D3A62" w:rsidRPr="000C4220">
        <w:rPr>
          <w:sz w:val="21"/>
          <w:szCs w:val="21"/>
          <w:lang w:val="en-GB"/>
        </w:rPr>
        <w:t xml:space="preserve"> </w:t>
      </w:r>
    </w:p>
    <w:p w14:paraId="2F58C88A" w14:textId="77777777" w:rsidR="00A73FF4" w:rsidRPr="000C4220" w:rsidRDefault="00A73FF4" w:rsidP="00A73FF4">
      <w:pPr>
        <w:rPr>
          <w:sz w:val="21"/>
          <w:szCs w:val="21"/>
          <w:lang w:val="en-GB"/>
        </w:rPr>
      </w:pPr>
    </w:p>
    <w:p w14:paraId="547E2596" w14:textId="32F56A55" w:rsidR="00A73FF4" w:rsidRPr="000C4220" w:rsidRDefault="00903C23" w:rsidP="00A73FF4">
      <w:pPr>
        <w:rPr>
          <w:b/>
          <w:i/>
          <w:sz w:val="21"/>
          <w:szCs w:val="21"/>
          <w:lang w:val="en-GB"/>
        </w:rPr>
      </w:pPr>
      <w:r w:rsidRPr="000C4220">
        <w:rPr>
          <w:b/>
          <w:i/>
          <w:sz w:val="21"/>
          <w:szCs w:val="21"/>
          <w:lang w:val="en-GB"/>
        </w:rPr>
        <w:t>Objectives of your intervention</w:t>
      </w:r>
    </w:p>
    <w:p w14:paraId="20EEF85D" w14:textId="77777777" w:rsidR="006364B9" w:rsidRPr="000C4220" w:rsidRDefault="006364B9" w:rsidP="00A73FF4">
      <w:pPr>
        <w:rPr>
          <w:b/>
          <w:sz w:val="21"/>
          <w:szCs w:val="21"/>
          <w:lang w:val="en-GB"/>
        </w:rPr>
      </w:pPr>
    </w:p>
    <w:p w14:paraId="3E17524C" w14:textId="3A2FEA41" w:rsidR="00AD6407" w:rsidRPr="000C4220" w:rsidRDefault="00AD6407" w:rsidP="00A73FF4">
      <w:pPr>
        <w:rPr>
          <w:sz w:val="21"/>
          <w:szCs w:val="21"/>
          <w:lang w:val="en-GB"/>
        </w:rPr>
      </w:pPr>
      <w:r w:rsidRPr="000C4220">
        <w:rPr>
          <w:i/>
          <w:sz w:val="21"/>
          <w:szCs w:val="21"/>
          <w:lang w:val="en-GB"/>
        </w:rPr>
        <w:t>Overall objective</w:t>
      </w:r>
      <w:r w:rsidRPr="000C4220">
        <w:rPr>
          <w:sz w:val="21"/>
          <w:szCs w:val="21"/>
          <w:lang w:val="en-GB"/>
        </w:rPr>
        <w:t xml:space="preserve">: </w:t>
      </w:r>
      <w:r w:rsidR="00B677EF" w:rsidRPr="000C4220">
        <w:rPr>
          <w:sz w:val="21"/>
          <w:szCs w:val="21"/>
          <w:lang w:val="en-GB"/>
        </w:rPr>
        <w:t xml:space="preserve">Provide live saving food assistance and support the recovery and resilience of the most affected and vulnerable populations </w:t>
      </w:r>
      <w:r w:rsidRPr="000C4220">
        <w:rPr>
          <w:sz w:val="21"/>
          <w:szCs w:val="21"/>
          <w:lang w:val="en-GB"/>
        </w:rPr>
        <w:t xml:space="preserve">in </w:t>
      </w:r>
      <w:r w:rsidR="00171AFA">
        <w:rPr>
          <w:sz w:val="21"/>
          <w:szCs w:val="21"/>
          <w:lang w:val="en-GB"/>
        </w:rPr>
        <w:t xml:space="preserve">urban and </w:t>
      </w:r>
      <w:proofErr w:type="spellStart"/>
      <w:r w:rsidR="00171AFA">
        <w:rPr>
          <w:sz w:val="21"/>
          <w:szCs w:val="21"/>
          <w:lang w:val="en-GB"/>
        </w:rPr>
        <w:t>peri</w:t>
      </w:r>
      <w:proofErr w:type="spellEnd"/>
      <w:r w:rsidR="00171AFA">
        <w:rPr>
          <w:sz w:val="21"/>
          <w:szCs w:val="21"/>
          <w:lang w:val="en-GB"/>
        </w:rPr>
        <w:t xml:space="preserve">-urban areas of </w:t>
      </w:r>
      <w:proofErr w:type="spellStart"/>
      <w:r w:rsidRPr="000C4220">
        <w:rPr>
          <w:sz w:val="21"/>
          <w:szCs w:val="21"/>
          <w:lang w:val="en-GB"/>
        </w:rPr>
        <w:t>Dhading</w:t>
      </w:r>
      <w:proofErr w:type="spellEnd"/>
      <w:r w:rsidRPr="000C4220">
        <w:rPr>
          <w:sz w:val="21"/>
          <w:szCs w:val="21"/>
          <w:lang w:val="en-GB"/>
        </w:rPr>
        <w:t xml:space="preserve"> district</w:t>
      </w:r>
      <w:r w:rsidR="00B677EF" w:rsidRPr="000C4220">
        <w:rPr>
          <w:sz w:val="21"/>
          <w:szCs w:val="21"/>
          <w:lang w:val="en-GB"/>
        </w:rPr>
        <w:t>.</w:t>
      </w:r>
    </w:p>
    <w:p w14:paraId="5C20875F" w14:textId="77777777" w:rsidR="00AD6407" w:rsidRPr="000C4220" w:rsidRDefault="00AD6407" w:rsidP="00A73FF4">
      <w:pPr>
        <w:rPr>
          <w:b/>
          <w:sz w:val="21"/>
          <w:szCs w:val="21"/>
          <w:lang w:val="en-GB"/>
        </w:rPr>
      </w:pPr>
    </w:p>
    <w:p w14:paraId="2E5B606A" w14:textId="028E7CF5" w:rsidR="00AD6407" w:rsidRPr="000C4220" w:rsidRDefault="00AD6407" w:rsidP="00A73FF4">
      <w:pPr>
        <w:rPr>
          <w:i/>
          <w:sz w:val="21"/>
          <w:szCs w:val="21"/>
          <w:lang w:val="en-GB"/>
        </w:rPr>
      </w:pPr>
      <w:r w:rsidRPr="000C4220">
        <w:rPr>
          <w:i/>
          <w:sz w:val="21"/>
          <w:szCs w:val="21"/>
          <w:lang w:val="en-GB"/>
        </w:rPr>
        <w:t xml:space="preserve">Specific objectives: </w:t>
      </w:r>
    </w:p>
    <w:p w14:paraId="2578E988" w14:textId="3FF81D40" w:rsidR="00AD6407" w:rsidRPr="000C4220" w:rsidRDefault="00CA159A" w:rsidP="006629A2">
      <w:pPr>
        <w:pStyle w:val="ListParagraph"/>
        <w:numPr>
          <w:ilvl w:val="0"/>
          <w:numId w:val="11"/>
        </w:numPr>
        <w:rPr>
          <w:sz w:val="21"/>
          <w:szCs w:val="21"/>
          <w:lang w:val="en-GB"/>
        </w:rPr>
      </w:pPr>
      <w:r w:rsidRPr="000C4220">
        <w:rPr>
          <w:sz w:val="21"/>
          <w:szCs w:val="21"/>
          <w:lang w:val="en-GB"/>
        </w:rPr>
        <w:t>Meet the immediate food needs of affected populations</w:t>
      </w:r>
      <w:r w:rsidR="00AD6407" w:rsidRPr="000C4220">
        <w:rPr>
          <w:sz w:val="21"/>
          <w:szCs w:val="21"/>
          <w:lang w:val="en-GB"/>
        </w:rPr>
        <w:t>, with a particular attention to the most disadvantages groups</w:t>
      </w:r>
    </w:p>
    <w:p w14:paraId="33D9DE19" w14:textId="3C008BE3" w:rsidR="00AD6407" w:rsidRPr="000C4220" w:rsidRDefault="00AD6407" w:rsidP="006629A2">
      <w:pPr>
        <w:pStyle w:val="ListParagraph"/>
        <w:numPr>
          <w:ilvl w:val="0"/>
          <w:numId w:val="11"/>
        </w:numPr>
        <w:rPr>
          <w:sz w:val="21"/>
          <w:szCs w:val="21"/>
          <w:lang w:val="en-GB"/>
        </w:rPr>
      </w:pPr>
      <w:r w:rsidRPr="000C4220">
        <w:rPr>
          <w:sz w:val="21"/>
          <w:szCs w:val="21"/>
          <w:lang w:val="en-GB"/>
        </w:rPr>
        <w:t>Assist families whose house has been fully or partially destroyed with rehabilitating their house</w:t>
      </w:r>
    </w:p>
    <w:p w14:paraId="0BFD0E4E" w14:textId="698410F0" w:rsidR="00903C23" w:rsidRPr="000C4220" w:rsidRDefault="00AD6407" w:rsidP="00A73FF4">
      <w:pPr>
        <w:pStyle w:val="ListParagraph"/>
        <w:numPr>
          <w:ilvl w:val="0"/>
          <w:numId w:val="11"/>
        </w:numPr>
        <w:rPr>
          <w:sz w:val="21"/>
          <w:szCs w:val="21"/>
          <w:lang w:val="en-GB"/>
        </w:rPr>
      </w:pPr>
      <w:r w:rsidRPr="000C4220">
        <w:rPr>
          <w:sz w:val="21"/>
          <w:szCs w:val="21"/>
          <w:lang w:val="en-GB"/>
        </w:rPr>
        <w:t xml:space="preserve">Support earthquake affected </w:t>
      </w:r>
      <w:r w:rsidR="00DA1471">
        <w:rPr>
          <w:sz w:val="21"/>
          <w:szCs w:val="21"/>
          <w:lang w:val="en-GB"/>
        </w:rPr>
        <w:t>farmers</w:t>
      </w:r>
      <w:r w:rsidRPr="000C4220">
        <w:rPr>
          <w:sz w:val="21"/>
          <w:szCs w:val="21"/>
          <w:lang w:val="en-GB"/>
        </w:rPr>
        <w:t xml:space="preserve"> </w:t>
      </w:r>
      <w:r w:rsidR="00DA1471">
        <w:rPr>
          <w:sz w:val="21"/>
          <w:szCs w:val="21"/>
          <w:lang w:val="en-GB"/>
        </w:rPr>
        <w:t xml:space="preserve">in </w:t>
      </w:r>
      <w:proofErr w:type="spellStart"/>
      <w:r w:rsidR="00DA1471">
        <w:rPr>
          <w:sz w:val="21"/>
          <w:szCs w:val="21"/>
          <w:lang w:val="en-GB"/>
        </w:rPr>
        <w:t>peri</w:t>
      </w:r>
      <w:proofErr w:type="spellEnd"/>
      <w:r w:rsidR="00DA1471">
        <w:rPr>
          <w:sz w:val="21"/>
          <w:szCs w:val="21"/>
          <w:lang w:val="en-GB"/>
        </w:rPr>
        <w:t xml:space="preserve">-urban </w:t>
      </w:r>
      <w:r w:rsidRPr="000C4220">
        <w:rPr>
          <w:sz w:val="21"/>
          <w:szCs w:val="21"/>
          <w:lang w:val="en-GB"/>
        </w:rPr>
        <w:t xml:space="preserve">in rebuilding their livelihoods. </w:t>
      </w:r>
    </w:p>
    <w:p w14:paraId="061A8E7F" w14:textId="77777777" w:rsidR="00903C23" w:rsidRPr="000C4220" w:rsidRDefault="00903C23" w:rsidP="00A73FF4">
      <w:pPr>
        <w:rPr>
          <w:b/>
          <w:sz w:val="21"/>
          <w:szCs w:val="21"/>
          <w:lang w:val="en-GB"/>
        </w:rPr>
      </w:pPr>
    </w:p>
    <w:p w14:paraId="0A2C38A3" w14:textId="77777777" w:rsidR="000C4220" w:rsidRDefault="000C4220">
      <w:pPr>
        <w:rPr>
          <w:b/>
          <w:i/>
          <w:sz w:val="21"/>
          <w:szCs w:val="21"/>
          <w:lang w:val="en-GB"/>
        </w:rPr>
      </w:pPr>
      <w:r>
        <w:rPr>
          <w:b/>
          <w:i/>
          <w:sz w:val="21"/>
          <w:szCs w:val="21"/>
          <w:lang w:val="en-GB"/>
        </w:rPr>
        <w:br w:type="page"/>
      </w:r>
    </w:p>
    <w:p w14:paraId="643C9099" w14:textId="773A145D" w:rsidR="00AD6407" w:rsidRPr="000C4220" w:rsidRDefault="00B677EF" w:rsidP="009E3B40">
      <w:pPr>
        <w:rPr>
          <w:b/>
          <w:i/>
          <w:sz w:val="21"/>
          <w:szCs w:val="21"/>
          <w:lang w:val="en-GB"/>
        </w:rPr>
      </w:pPr>
      <w:r w:rsidRPr="000C4220">
        <w:rPr>
          <w:b/>
          <w:i/>
          <w:sz w:val="21"/>
          <w:szCs w:val="21"/>
          <w:lang w:val="en-GB"/>
        </w:rPr>
        <w:lastRenderedPageBreak/>
        <w:t>Assignment:</w:t>
      </w:r>
    </w:p>
    <w:p w14:paraId="57644858" w14:textId="64BEAC9C" w:rsidR="00B677EF" w:rsidRPr="000C4220" w:rsidRDefault="006364B9" w:rsidP="00B2224D">
      <w:pPr>
        <w:pStyle w:val="ListParagraph"/>
        <w:numPr>
          <w:ilvl w:val="0"/>
          <w:numId w:val="12"/>
        </w:numPr>
        <w:spacing w:before="120" w:after="120"/>
        <w:ind w:left="357" w:hanging="357"/>
        <w:rPr>
          <w:sz w:val="21"/>
          <w:szCs w:val="21"/>
          <w:lang w:val="en-GB"/>
        </w:rPr>
      </w:pPr>
      <w:r w:rsidRPr="000C4220">
        <w:rPr>
          <w:sz w:val="21"/>
          <w:szCs w:val="21"/>
          <w:lang w:val="en-GB"/>
        </w:rPr>
        <w:t xml:space="preserve">Based on the information available, </w:t>
      </w:r>
      <w:r w:rsidR="006629A2" w:rsidRPr="000C4220">
        <w:rPr>
          <w:sz w:val="21"/>
          <w:szCs w:val="21"/>
          <w:lang w:val="en-GB"/>
        </w:rPr>
        <w:t xml:space="preserve">what is your recommended response in terms of </w:t>
      </w:r>
      <w:r w:rsidR="000C4220">
        <w:rPr>
          <w:sz w:val="21"/>
          <w:szCs w:val="21"/>
          <w:lang w:val="en-GB"/>
        </w:rPr>
        <w:t xml:space="preserve">assistance </w:t>
      </w:r>
      <w:r w:rsidR="006629A2" w:rsidRPr="000C4220">
        <w:rPr>
          <w:sz w:val="21"/>
          <w:szCs w:val="21"/>
          <w:lang w:val="en-GB"/>
        </w:rPr>
        <w:t>modalities?</w:t>
      </w:r>
    </w:p>
    <w:p w14:paraId="4DC93099" w14:textId="77777777" w:rsidR="00B2224D" w:rsidRPr="000C4220" w:rsidRDefault="00B2224D" w:rsidP="00B2224D">
      <w:pPr>
        <w:pStyle w:val="ListParagraph"/>
        <w:spacing w:before="120" w:after="120"/>
        <w:ind w:left="360"/>
        <w:rPr>
          <w:sz w:val="21"/>
          <w:szCs w:val="21"/>
          <w:lang w:val="en-GB"/>
        </w:rPr>
      </w:pPr>
    </w:p>
    <w:p w14:paraId="17F39FF9" w14:textId="77777777" w:rsidR="009650BF" w:rsidRPr="000C4220" w:rsidRDefault="009650BF" w:rsidP="00B2224D">
      <w:pPr>
        <w:pStyle w:val="ListParagraph"/>
        <w:spacing w:before="120" w:after="120"/>
        <w:ind w:left="360"/>
        <w:rPr>
          <w:sz w:val="21"/>
          <w:szCs w:val="21"/>
          <w:lang w:val="en-GB"/>
        </w:rPr>
      </w:pPr>
      <w:r w:rsidRPr="000C4220">
        <w:rPr>
          <w:sz w:val="21"/>
          <w:szCs w:val="21"/>
          <w:lang w:val="en-GB"/>
        </w:rPr>
        <w:t xml:space="preserve">Note: </w:t>
      </w:r>
    </w:p>
    <w:p w14:paraId="5701778A" w14:textId="57DD3DF5" w:rsidR="006364B9" w:rsidRPr="000C4220" w:rsidRDefault="006629A2" w:rsidP="00B2224D">
      <w:pPr>
        <w:pStyle w:val="ListParagraph"/>
        <w:numPr>
          <w:ilvl w:val="0"/>
          <w:numId w:val="13"/>
        </w:numPr>
        <w:spacing w:before="120" w:after="120"/>
        <w:rPr>
          <w:sz w:val="21"/>
          <w:szCs w:val="21"/>
          <w:lang w:val="en-GB"/>
        </w:rPr>
      </w:pPr>
      <w:r w:rsidRPr="000C4220">
        <w:rPr>
          <w:sz w:val="21"/>
          <w:szCs w:val="21"/>
          <w:lang w:val="en-GB"/>
        </w:rPr>
        <w:t xml:space="preserve">Please justify your choice </w:t>
      </w:r>
      <w:r w:rsidR="00DA1471">
        <w:rPr>
          <w:sz w:val="21"/>
          <w:szCs w:val="21"/>
          <w:lang w:val="en-GB"/>
        </w:rPr>
        <w:t xml:space="preserve">taking into account the different components / steps of the response analysis. </w:t>
      </w:r>
    </w:p>
    <w:p w14:paraId="766083A5" w14:textId="4A3F8F6E" w:rsidR="009650BF" w:rsidRPr="000C4220" w:rsidRDefault="000C4220" w:rsidP="00B2224D">
      <w:pPr>
        <w:pStyle w:val="ListParagraph"/>
        <w:numPr>
          <w:ilvl w:val="0"/>
          <w:numId w:val="13"/>
        </w:numPr>
        <w:spacing w:before="120" w:after="120"/>
        <w:rPr>
          <w:sz w:val="21"/>
          <w:szCs w:val="21"/>
          <w:lang w:val="en-GB"/>
        </w:rPr>
      </w:pPr>
      <w:r>
        <w:rPr>
          <w:sz w:val="21"/>
          <w:szCs w:val="21"/>
          <w:lang w:val="en-GB"/>
        </w:rPr>
        <w:t>It is possible (and maybe advisable) to</w:t>
      </w:r>
      <w:r w:rsidR="009650BF" w:rsidRPr="000C4220">
        <w:rPr>
          <w:sz w:val="21"/>
          <w:szCs w:val="21"/>
          <w:lang w:val="en-GB"/>
        </w:rPr>
        <w:t xml:space="preserve"> define a separate response for each</w:t>
      </w:r>
      <w:r>
        <w:rPr>
          <w:sz w:val="21"/>
          <w:szCs w:val="21"/>
          <w:lang w:val="en-GB"/>
        </w:rPr>
        <w:t xml:space="preserve"> of the specific objectives.</w:t>
      </w:r>
      <w:r w:rsidR="009650BF" w:rsidRPr="000C4220">
        <w:rPr>
          <w:sz w:val="21"/>
          <w:szCs w:val="21"/>
          <w:lang w:val="en-GB"/>
        </w:rPr>
        <w:t xml:space="preserve"> </w:t>
      </w:r>
    </w:p>
    <w:p w14:paraId="3A5A3DDE" w14:textId="40B1EB3F" w:rsidR="00B2224D" w:rsidRPr="000C4220" w:rsidRDefault="009650BF" w:rsidP="00B2224D">
      <w:pPr>
        <w:pStyle w:val="ListParagraph"/>
        <w:numPr>
          <w:ilvl w:val="0"/>
          <w:numId w:val="13"/>
        </w:numPr>
        <w:spacing w:before="120" w:after="120"/>
        <w:rPr>
          <w:sz w:val="21"/>
          <w:szCs w:val="21"/>
          <w:lang w:val="en-GB"/>
        </w:rPr>
      </w:pPr>
      <w:r w:rsidRPr="000C4220">
        <w:rPr>
          <w:sz w:val="21"/>
          <w:szCs w:val="21"/>
          <w:lang w:val="en-GB"/>
        </w:rPr>
        <w:t>If you feel that key information is missing, you are free to make assumptions. Please be explicit about these assumptions when you present your results</w:t>
      </w:r>
    </w:p>
    <w:p w14:paraId="3B03E68A" w14:textId="77777777" w:rsidR="00B2224D" w:rsidRPr="000C4220" w:rsidRDefault="00B2224D" w:rsidP="00B2224D">
      <w:pPr>
        <w:pStyle w:val="ListParagraph"/>
        <w:spacing w:before="120" w:after="120"/>
        <w:rPr>
          <w:sz w:val="21"/>
          <w:szCs w:val="21"/>
          <w:lang w:val="en-GB"/>
        </w:rPr>
      </w:pPr>
    </w:p>
    <w:p w14:paraId="2C015878" w14:textId="5ECDA7DB" w:rsidR="006364B9" w:rsidRPr="000C4220" w:rsidRDefault="006629A2" w:rsidP="00B2224D">
      <w:pPr>
        <w:pStyle w:val="ListParagraph"/>
        <w:numPr>
          <w:ilvl w:val="0"/>
          <w:numId w:val="12"/>
        </w:numPr>
        <w:spacing w:before="120" w:after="120"/>
        <w:ind w:left="360"/>
        <w:rPr>
          <w:sz w:val="21"/>
          <w:szCs w:val="21"/>
          <w:lang w:val="en-GB"/>
        </w:rPr>
      </w:pPr>
      <w:r w:rsidRPr="000C4220">
        <w:rPr>
          <w:sz w:val="21"/>
          <w:szCs w:val="21"/>
          <w:lang w:val="en-GB"/>
        </w:rPr>
        <w:t>What kind of c</w:t>
      </w:r>
      <w:r w:rsidR="006364B9" w:rsidRPr="000C4220">
        <w:rPr>
          <w:sz w:val="21"/>
          <w:szCs w:val="21"/>
          <w:lang w:val="en-GB"/>
        </w:rPr>
        <w:t>omplementary activities (e.g. trainings, technical assistance</w:t>
      </w:r>
      <w:r w:rsidRPr="000C4220">
        <w:rPr>
          <w:sz w:val="21"/>
          <w:szCs w:val="21"/>
          <w:lang w:val="en-GB"/>
        </w:rPr>
        <w:t>, etc.</w:t>
      </w:r>
      <w:r w:rsidR="006364B9" w:rsidRPr="000C4220">
        <w:rPr>
          <w:sz w:val="21"/>
          <w:szCs w:val="21"/>
          <w:lang w:val="en-GB"/>
        </w:rPr>
        <w:t>)</w:t>
      </w:r>
      <w:r w:rsidRPr="000C4220">
        <w:rPr>
          <w:sz w:val="21"/>
          <w:szCs w:val="21"/>
          <w:lang w:val="en-GB"/>
        </w:rPr>
        <w:t xml:space="preserve"> would you plan for in order to achieve the programme </w:t>
      </w:r>
      <w:r w:rsidR="006723F3" w:rsidRPr="000C4220">
        <w:rPr>
          <w:sz w:val="21"/>
          <w:szCs w:val="21"/>
          <w:lang w:val="en-GB"/>
        </w:rPr>
        <w:t>objectives?</w:t>
      </w:r>
    </w:p>
    <w:p w14:paraId="0EBF5FDF" w14:textId="77777777" w:rsidR="006723F3" w:rsidRPr="000C4220" w:rsidRDefault="006723F3" w:rsidP="006723F3">
      <w:pPr>
        <w:pStyle w:val="ListParagraph"/>
        <w:spacing w:before="120" w:after="120"/>
        <w:ind w:left="360"/>
        <w:rPr>
          <w:sz w:val="21"/>
          <w:szCs w:val="21"/>
          <w:lang w:val="en-GB"/>
        </w:rPr>
      </w:pPr>
    </w:p>
    <w:p w14:paraId="53088329" w14:textId="6D627F43" w:rsidR="006723F3" w:rsidRPr="000C4220" w:rsidRDefault="006723F3" w:rsidP="00B2224D">
      <w:pPr>
        <w:pStyle w:val="ListParagraph"/>
        <w:numPr>
          <w:ilvl w:val="0"/>
          <w:numId w:val="12"/>
        </w:numPr>
        <w:spacing w:before="120" w:after="120"/>
        <w:ind w:left="360"/>
        <w:rPr>
          <w:sz w:val="21"/>
          <w:szCs w:val="21"/>
          <w:lang w:val="en-GB"/>
        </w:rPr>
      </w:pPr>
      <w:r w:rsidRPr="000C4220">
        <w:rPr>
          <w:sz w:val="21"/>
          <w:szCs w:val="21"/>
          <w:lang w:val="en-GB"/>
        </w:rPr>
        <w:t>What is the more cost-efficient response for the food basket below: in-kind or cash/voucher?</w:t>
      </w:r>
    </w:p>
    <w:p w14:paraId="0FEB57CD" w14:textId="7E71C369" w:rsidR="006723F3" w:rsidRPr="000C4220" w:rsidRDefault="006723F3" w:rsidP="006723F3">
      <w:pPr>
        <w:ind w:left="360"/>
        <w:rPr>
          <w:sz w:val="21"/>
          <w:szCs w:val="21"/>
          <w:lang w:val="en-GB"/>
        </w:rPr>
      </w:pPr>
      <w:r w:rsidRPr="000C4220">
        <w:rPr>
          <w:sz w:val="21"/>
          <w:szCs w:val="21"/>
          <w:lang w:val="en-GB"/>
        </w:rPr>
        <w:t>Food basket: 4kg of rice, 2 kg of beans, 1 l of oil</w:t>
      </w:r>
    </w:p>
    <w:p w14:paraId="5AD747D3" w14:textId="77777777" w:rsidR="006723F3" w:rsidRPr="000C4220" w:rsidRDefault="006723F3" w:rsidP="006723F3">
      <w:pPr>
        <w:pStyle w:val="ListParagraph"/>
        <w:spacing w:before="120" w:after="120"/>
        <w:ind w:left="360"/>
        <w:rPr>
          <w:sz w:val="21"/>
          <w:szCs w:val="21"/>
          <w:lang w:val="en-GB"/>
        </w:rPr>
      </w:pPr>
    </w:p>
    <w:p w14:paraId="051C885A" w14:textId="08A5BDCA" w:rsidR="00B677EF" w:rsidRPr="000C4220" w:rsidRDefault="00B677EF" w:rsidP="00B2224D">
      <w:pPr>
        <w:pStyle w:val="ListParagraph"/>
        <w:numPr>
          <w:ilvl w:val="0"/>
          <w:numId w:val="12"/>
        </w:numPr>
        <w:spacing w:before="120" w:after="120"/>
        <w:ind w:left="360"/>
        <w:rPr>
          <w:sz w:val="21"/>
          <w:szCs w:val="21"/>
          <w:lang w:val="en-GB"/>
        </w:rPr>
      </w:pPr>
      <w:r w:rsidRPr="000C4220">
        <w:rPr>
          <w:sz w:val="21"/>
          <w:szCs w:val="21"/>
          <w:lang w:val="en-GB"/>
        </w:rPr>
        <w:t>Make sure to visualize your results</w:t>
      </w:r>
      <w:r w:rsidR="00DA1471">
        <w:rPr>
          <w:sz w:val="21"/>
          <w:szCs w:val="21"/>
          <w:lang w:val="en-GB"/>
        </w:rPr>
        <w:t xml:space="preserve"> (e.g. decision tree or matrix)</w:t>
      </w:r>
      <w:r w:rsidRPr="000C4220">
        <w:rPr>
          <w:sz w:val="21"/>
          <w:szCs w:val="21"/>
          <w:lang w:val="en-GB"/>
        </w:rPr>
        <w:t xml:space="preserve">. Be ready to </w:t>
      </w:r>
      <w:r w:rsidRPr="000C4220">
        <w:rPr>
          <w:b/>
          <w:sz w:val="21"/>
          <w:szCs w:val="21"/>
          <w:lang w:val="en-GB"/>
        </w:rPr>
        <w:t>present your findings</w:t>
      </w:r>
      <w:r w:rsidRPr="000C4220">
        <w:rPr>
          <w:sz w:val="21"/>
          <w:szCs w:val="21"/>
          <w:lang w:val="en-GB"/>
        </w:rPr>
        <w:t>.</w:t>
      </w:r>
      <w:r w:rsidR="00B2224D" w:rsidRPr="000C4220">
        <w:rPr>
          <w:sz w:val="21"/>
          <w:szCs w:val="21"/>
          <w:lang w:val="en-GB"/>
        </w:rPr>
        <w:t xml:space="preserve"> You have 5 minutes for your presentation</w:t>
      </w:r>
    </w:p>
    <w:p w14:paraId="5BB8BEC5" w14:textId="1290A845" w:rsidR="007279CE" w:rsidRPr="000C4220" w:rsidRDefault="00B677EF" w:rsidP="000C4220">
      <w:pPr>
        <w:spacing w:before="240" w:after="120"/>
        <w:rPr>
          <w:sz w:val="21"/>
          <w:szCs w:val="21"/>
          <w:lang w:val="en-GB"/>
        </w:rPr>
      </w:pPr>
      <w:r w:rsidRPr="000C4220">
        <w:rPr>
          <w:b/>
          <w:sz w:val="21"/>
          <w:szCs w:val="21"/>
          <w:lang w:val="en-GB"/>
        </w:rPr>
        <w:t>Time available</w:t>
      </w:r>
      <w:r w:rsidRPr="000C4220">
        <w:rPr>
          <w:sz w:val="21"/>
          <w:szCs w:val="21"/>
          <w:lang w:val="en-GB"/>
        </w:rPr>
        <w:t xml:space="preserve"> for the group work: </w:t>
      </w:r>
      <w:bookmarkStart w:id="0" w:name="_GoBack"/>
      <w:r w:rsidR="002E459B" w:rsidRPr="00DA1471">
        <w:rPr>
          <w:b/>
          <w:sz w:val="21"/>
          <w:szCs w:val="21"/>
          <w:lang w:val="en-GB"/>
        </w:rPr>
        <w:t>60</w:t>
      </w:r>
      <w:r w:rsidRPr="00DA1471">
        <w:rPr>
          <w:b/>
          <w:sz w:val="21"/>
          <w:szCs w:val="21"/>
          <w:lang w:val="en-GB"/>
        </w:rPr>
        <w:t xml:space="preserve"> minutes</w:t>
      </w:r>
      <w:bookmarkEnd w:id="0"/>
    </w:p>
    <w:p w14:paraId="1E237850" w14:textId="77777777" w:rsidR="00B2224D" w:rsidRPr="000C4220" w:rsidRDefault="00B2224D" w:rsidP="00B2224D">
      <w:pPr>
        <w:spacing w:before="120" w:after="120"/>
        <w:rPr>
          <w:sz w:val="21"/>
          <w:szCs w:val="21"/>
          <w:lang w:val="en-GB"/>
        </w:rPr>
      </w:pPr>
    </w:p>
    <w:p w14:paraId="3F7F7D9A" w14:textId="77777777" w:rsidR="00B2224D" w:rsidRPr="000C4220" w:rsidRDefault="00B2224D" w:rsidP="00B2224D">
      <w:pPr>
        <w:spacing w:before="120" w:after="120"/>
        <w:rPr>
          <w:sz w:val="21"/>
          <w:szCs w:val="21"/>
          <w:lang w:val="en-GB"/>
        </w:rPr>
      </w:pPr>
    </w:p>
    <w:p w14:paraId="51CB671C" w14:textId="62D2792C" w:rsidR="00B2224D" w:rsidRPr="000C4220" w:rsidRDefault="00B2224D" w:rsidP="00B2224D">
      <w:pPr>
        <w:spacing w:before="120" w:after="120"/>
        <w:rPr>
          <w:b/>
          <w:sz w:val="21"/>
          <w:szCs w:val="21"/>
          <w:lang w:val="en-GB"/>
        </w:rPr>
      </w:pPr>
      <w:r w:rsidRPr="000C4220">
        <w:rPr>
          <w:b/>
          <w:sz w:val="21"/>
          <w:szCs w:val="21"/>
          <w:lang w:val="en-GB"/>
        </w:rPr>
        <w:t xml:space="preserve">Annex: Map </w:t>
      </w:r>
      <w:proofErr w:type="spellStart"/>
      <w:r w:rsidRPr="000C4220">
        <w:rPr>
          <w:b/>
          <w:sz w:val="21"/>
          <w:szCs w:val="21"/>
          <w:lang w:val="en-GB"/>
        </w:rPr>
        <w:t>Lapen</w:t>
      </w:r>
      <w:proofErr w:type="spellEnd"/>
    </w:p>
    <w:p w14:paraId="033F730B" w14:textId="432F4907" w:rsidR="00B2224D" w:rsidRPr="000C4220" w:rsidRDefault="00B2224D" w:rsidP="00B2224D">
      <w:pPr>
        <w:spacing w:before="120" w:after="120"/>
        <w:rPr>
          <w:sz w:val="21"/>
          <w:szCs w:val="21"/>
          <w:lang w:val="en-GB"/>
        </w:rPr>
      </w:pPr>
      <w:r w:rsidRPr="000C4220">
        <w:rPr>
          <w:noProof/>
          <w:sz w:val="21"/>
          <w:szCs w:val="21"/>
          <w:lang w:val="en-GB" w:eastAsia="zh-CN"/>
        </w:rPr>
        <w:drawing>
          <wp:inline distT="0" distB="0" distL="0" distR="0" wp14:anchorId="081162EB" wp14:editId="1E0C8EE4">
            <wp:extent cx="5692539" cy="383376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92539" cy="3833769"/>
                    </a:xfrm>
                    <a:prstGeom prst="rect">
                      <a:avLst/>
                    </a:prstGeom>
                    <a:noFill/>
                    <a:ln>
                      <a:noFill/>
                    </a:ln>
                  </pic:spPr>
                </pic:pic>
              </a:graphicData>
            </a:graphic>
          </wp:inline>
        </w:drawing>
      </w:r>
    </w:p>
    <w:sectPr w:rsidR="00B2224D" w:rsidRPr="000C4220" w:rsidSect="007279CE">
      <w:footerReference w:type="default" r:id="rId9"/>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1B9E33" w14:textId="77777777" w:rsidR="00556795" w:rsidRDefault="00556795" w:rsidP="00AB4319">
      <w:r>
        <w:separator/>
      </w:r>
    </w:p>
  </w:endnote>
  <w:endnote w:type="continuationSeparator" w:id="0">
    <w:p w14:paraId="72B99658" w14:textId="77777777" w:rsidR="00556795" w:rsidRDefault="00556795" w:rsidP="00AB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673701"/>
      <w:docPartObj>
        <w:docPartGallery w:val="Page Numbers (Bottom of Page)"/>
        <w:docPartUnique/>
      </w:docPartObj>
    </w:sdtPr>
    <w:sdtEndPr>
      <w:rPr>
        <w:noProof/>
      </w:rPr>
    </w:sdtEndPr>
    <w:sdtContent>
      <w:p w14:paraId="76449BC6" w14:textId="76E2B376" w:rsidR="00AB4319" w:rsidRDefault="00AB4319">
        <w:pPr>
          <w:pStyle w:val="Footer"/>
          <w:jc w:val="right"/>
        </w:pPr>
        <w:r>
          <w:fldChar w:fldCharType="begin"/>
        </w:r>
        <w:r>
          <w:instrText xml:space="preserve"> PAGE   \* MERGEFORMAT </w:instrText>
        </w:r>
        <w:r>
          <w:fldChar w:fldCharType="separate"/>
        </w:r>
        <w:r w:rsidR="00DA1471">
          <w:rPr>
            <w:noProof/>
          </w:rPr>
          <w:t>3</w:t>
        </w:r>
        <w:r>
          <w:rPr>
            <w:noProof/>
          </w:rPr>
          <w:fldChar w:fldCharType="end"/>
        </w:r>
      </w:p>
    </w:sdtContent>
  </w:sdt>
  <w:p w14:paraId="3C54B787" w14:textId="77777777" w:rsidR="00AB4319" w:rsidRDefault="00AB43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E553E0" w14:textId="77777777" w:rsidR="00556795" w:rsidRDefault="00556795" w:rsidP="00AB4319">
      <w:r>
        <w:separator/>
      </w:r>
    </w:p>
  </w:footnote>
  <w:footnote w:type="continuationSeparator" w:id="0">
    <w:p w14:paraId="0E0D8B85" w14:textId="77777777" w:rsidR="00556795" w:rsidRDefault="00556795" w:rsidP="00AB43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1E10"/>
    <w:multiLevelType w:val="hybridMultilevel"/>
    <w:tmpl w:val="3048B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138392B"/>
    <w:multiLevelType w:val="hybridMultilevel"/>
    <w:tmpl w:val="BC1880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19866D1A"/>
    <w:multiLevelType w:val="hybridMultilevel"/>
    <w:tmpl w:val="4F40B5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1BCC0C02"/>
    <w:multiLevelType w:val="hybridMultilevel"/>
    <w:tmpl w:val="18A6E19E"/>
    <w:lvl w:ilvl="0" w:tplc="435A48E0">
      <w:numFmt w:val="bullet"/>
      <w:lvlText w:val="-"/>
      <w:lvlJc w:val="left"/>
      <w:pPr>
        <w:ind w:left="720" w:hanging="36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F5C0762"/>
    <w:multiLevelType w:val="hybridMultilevel"/>
    <w:tmpl w:val="E11CA2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4CF1E1C"/>
    <w:multiLevelType w:val="hybridMultilevel"/>
    <w:tmpl w:val="A4689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25E60EA"/>
    <w:multiLevelType w:val="hybridMultilevel"/>
    <w:tmpl w:val="823A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915775"/>
    <w:multiLevelType w:val="hybridMultilevel"/>
    <w:tmpl w:val="E828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3B6F01"/>
    <w:multiLevelType w:val="hybridMultilevel"/>
    <w:tmpl w:val="73CCD3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8E0717"/>
    <w:multiLevelType w:val="hybridMultilevel"/>
    <w:tmpl w:val="6694B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B60A56"/>
    <w:multiLevelType w:val="hybridMultilevel"/>
    <w:tmpl w:val="5810D510"/>
    <w:lvl w:ilvl="0" w:tplc="04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63626E75"/>
    <w:multiLevelType w:val="hybridMultilevel"/>
    <w:tmpl w:val="9848A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E4D2084"/>
    <w:multiLevelType w:val="hybridMultilevel"/>
    <w:tmpl w:val="65C4A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6"/>
  </w:num>
  <w:num w:numId="4">
    <w:abstractNumId w:val="7"/>
  </w:num>
  <w:num w:numId="5">
    <w:abstractNumId w:val="8"/>
  </w:num>
  <w:num w:numId="6">
    <w:abstractNumId w:val="11"/>
  </w:num>
  <w:num w:numId="7">
    <w:abstractNumId w:val="5"/>
  </w:num>
  <w:num w:numId="8">
    <w:abstractNumId w:val="2"/>
  </w:num>
  <w:num w:numId="9">
    <w:abstractNumId w:val="4"/>
  </w:num>
  <w:num w:numId="10">
    <w:abstractNumId w:val="1"/>
  </w:num>
  <w:num w:numId="11">
    <w:abstractNumId w:val="10"/>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330"/>
    <w:rsid w:val="000309AF"/>
    <w:rsid w:val="000B1B2F"/>
    <w:rsid w:val="000C4220"/>
    <w:rsid w:val="000E29AA"/>
    <w:rsid w:val="00115994"/>
    <w:rsid w:val="001620D6"/>
    <w:rsid w:val="00171AFA"/>
    <w:rsid w:val="001B729C"/>
    <w:rsid w:val="00224E46"/>
    <w:rsid w:val="002C3081"/>
    <w:rsid w:val="002C3D0F"/>
    <w:rsid w:val="002E459B"/>
    <w:rsid w:val="003416C2"/>
    <w:rsid w:val="00435D47"/>
    <w:rsid w:val="00455722"/>
    <w:rsid w:val="00493ECE"/>
    <w:rsid w:val="00506615"/>
    <w:rsid w:val="00537EC2"/>
    <w:rsid w:val="00543475"/>
    <w:rsid w:val="00556795"/>
    <w:rsid w:val="005A371A"/>
    <w:rsid w:val="00616719"/>
    <w:rsid w:val="006364B9"/>
    <w:rsid w:val="006368D0"/>
    <w:rsid w:val="006629A2"/>
    <w:rsid w:val="006723F3"/>
    <w:rsid w:val="007279CE"/>
    <w:rsid w:val="00787F16"/>
    <w:rsid w:val="007A0A67"/>
    <w:rsid w:val="007D3A62"/>
    <w:rsid w:val="008251C2"/>
    <w:rsid w:val="00864A98"/>
    <w:rsid w:val="0088480C"/>
    <w:rsid w:val="008E2189"/>
    <w:rsid w:val="00903C23"/>
    <w:rsid w:val="00935922"/>
    <w:rsid w:val="00947330"/>
    <w:rsid w:val="009650BF"/>
    <w:rsid w:val="009C4D5B"/>
    <w:rsid w:val="009D7C1E"/>
    <w:rsid w:val="009E3B40"/>
    <w:rsid w:val="00A42913"/>
    <w:rsid w:val="00A73FF4"/>
    <w:rsid w:val="00AB4319"/>
    <w:rsid w:val="00AC4618"/>
    <w:rsid w:val="00AD6407"/>
    <w:rsid w:val="00B2224D"/>
    <w:rsid w:val="00B628BA"/>
    <w:rsid w:val="00B677EF"/>
    <w:rsid w:val="00C1026E"/>
    <w:rsid w:val="00C12D80"/>
    <w:rsid w:val="00C25B1F"/>
    <w:rsid w:val="00CA159A"/>
    <w:rsid w:val="00CA4E28"/>
    <w:rsid w:val="00CA63E2"/>
    <w:rsid w:val="00CE7088"/>
    <w:rsid w:val="00D43117"/>
    <w:rsid w:val="00DA1471"/>
    <w:rsid w:val="00DC0A50"/>
    <w:rsid w:val="00E036B0"/>
    <w:rsid w:val="00E46AEB"/>
    <w:rsid w:val="00E676CB"/>
    <w:rsid w:val="00EE11D9"/>
    <w:rsid w:val="00F77451"/>
    <w:rsid w:val="00FE18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45EFF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7330"/>
    <w:pPr>
      <w:ind w:left="720"/>
      <w:contextualSpacing/>
    </w:pPr>
  </w:style>
  <w:style w:type="paragraph" w:styleId="BalloonText">
    <w:name w:val="Balloon Text"/>
    <w:basedOn w:val="Normal"/>
    <w:link w:val="BalloonTextChar"/>
    <w:uiPriority w:val="99"/>
    <w:semiHidden/>
    <w:unhideWhenUsed/>
    <w:rsid w:val="00F77451"/>
    <w:rPr>
      <w:rFonts w:ascii="Tahoma" w:hAnsi="Tahoma" w:cs="Tahoma"/>
      <w:sz w:val="16"/>
      <w:szCs w:val="16"/>
    </w:rPr>
  </w:style>
  <w:style w:type="character" w:customStyle="1" w:styleId="BalloonTextChar">
    <w:name w:val="Balloon Text Char"/>
    <w:basedOn w:val="DefaultParagraphFont"/>
    <w:link w:val="BalloonText"/>
    <w:uiPriority w:val="99"/>
    <w:semiHidden/>
    <w:rsid w:val="00F77451"/>
    <w:rPr>
      <w:rFonts w:ascii="Tahoma" w:hAnsi="Tahoma" w:cs="Tahoma"/>
      <w:sz w:val="16"/>
      <w:szCs w:val="16"/>
    </w:rPr>
  </w:style>
  <w:style w:type="table" w:styleId="TableGrid">
    <w:name w:val="Table Grid"/>
    <w:basedOn w:val="TableNormal"/>
    <w:uiPriority w:val="59"/>
    <w:rsid w:val="00C12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4319"/>
    <w:pPr>
      <w:tabs>
        <w:tab w:val="center" w:pos="4513"/>
        <w:tab w:val="right" w:pos="9026"/>
      </w:tabs>
    </w:pPr>
  </w:style>
  <w:style w:type="character" w:customStyle="1" w:styleId="HeaderChar">
    <w:name w:val="Header Char"/>
    <w:basedOn w:val="DefaultParagraphFont"/>
    <w:link w:val="Header"/>
    <w:uiPriority w:val="99"/>
    <w:rsid w:val="00AB4319"/>
  </w:style>
  <w:style w:type="paragraph" w:styleId="Footer">
    <w:name w:val="footer"/>
    <w:basedOn w:val="Normal"/>
    <w:link w:val="FooterChar"/>
    <w:uiPriority w:val="99"/>
    <w:unhideWhenUsed/>
    <w:rsid w:val="00AB4319"/>
    <w:pPr>
      <w:tabs>
        <w:tab w:val="center" w:pos="4513"/>
        <w:tab w:val="right" w:pos="9026"/>
      </w:tabs>
    </w:pPr>
  </w:style>
  <w:style w:type="character" w:customStyle="1" w:styleId="FooterChar">
    <w:name w:val="Footer Char"/>
    <w:basedOn w:val="DefaultParagraphFont"/>
    <w:link w:val="Footer"/>
    <w:uiPriority w:val="99"/>
    <w:rsid w:val="00AB43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7330"/>
    <w:pPr>
      <w:ind w:left="720"/>
      <w:contextualSpacing/>
    </w:pPr>
  </w:style>
  <w:style w:type="paragraph" w:styleId="BalloonText">
    <w:name w:val="Balloon Text"/>
    <w:basedOn w:val="Normal"/>
    <w:link w:val="BalloonTextChar"/>
    <w:uiPriority w:val="99"/>
    <w:semiHidden/>
    <w:unhideWhenUsed/>
    <w:rsid w:val="00F77451"/>
    <w:rPr>
      <w:rFonts w:ascii="Tahoma" w:hAnsi="Tahoma" w:cs="Tahoma"/>
      <w:sz w:val="16"/>
      <w:szCs w:val="16"/>
    </w:rPr>
  </w:style>
  <w:style w:type="character" w:customStyle="1" w:styleId="BalloonTextChar">
    <w:name w:val="Balloon Text Char"/>
    <w:basedOn w:val="DefaultParagraphFont"/>
    <w:link w:val="BalloonText"/>
    <w:uiPriority w:val="99"/>
    <w:semiHidden/>
    <w:rsid w:val="00F77451"/>
    <w:rPr>
      <w:rFonts w:ascii="Tahoma" w:hAnsi="Tahoma" w:cs="Tahoma"/>
      <w:sz w:val="16"/>
      <w:szCs w:val="16"/>
    </w:rPr>
  </w:style>
  <w:style w:type="table" w:styleId="TableGrid">
    <w:name w:val="Table Grid"/>
    <w:basedOn w:val="TableNormal"/>
    <w:uiPriority w:val="59"/>
    <w:rsid w:val="00C12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4319"/>
    <w:pPr>
      <w:tabs>
        <w:tab w:val="center" w:pos="4513"/>
        <w:tab w:val="right" w:pos="9026"/>
      </w:tabs>
    </w:pPr>
  </w:style>
  <w:style w:type="character" w:customStyle="1" w:styleId="HeaderChar">
    <w:name w:val="Header Char"/>
    <w:basedOn w:val="DefaultParagraphFont"/>
    <w:link w:val="Header"/>
    <w:uiPriority w:val="99"/>
    <w:rsid w:val="00AB4319"/>
  </w:style>
  <w:style w:type="paragraph" w:styleId="Footer">
    <w:name w:val="footer"/>
    <w:basedOn w:val="Normal"/>
    <w:link w:val="FooterChar"/>
    <w:uiPriority w:val="99"/>
    <w:unhideWhenUsed/>
    <w:rsid w:val="00AB4319"/>
    <w:pPr>
      <w:tabs>
        <w:tab w:val="center" w:pos="4513"/>
        <w:tab w:val="right" w:pos="9026"/>
      </w:tabs>
    </w:pPr>
  </w:style>
  <w:style w:type="character" w:customStyle="1" w:styleId="FooterChar">
    <w:name w:val="Footer Char"/>
    <w:basedOn w:val="DefaultParagraphFont"/>
    <w:link w:val="Footer"/>
    <w:uiPriority w:val="99"/>
    <w:rsid w:val="00AB4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403CE31E.dotm</Template>
  <TotalTime>866</TotalTime>
  <Pages>3</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Dürr</dc:creator>
  <cp:keywords/>
  <dc:description/>
  <cp:lastModifiedBy>Dürr André EDA DUN</cp:lastModifiedBy>
  <cp:revision>42</cp:revision>
  <cp:lastPrinted>2015-06-07T16:21:00Z</cp:lastPrinted>
  <dcterms:created xsi:type="dcterms:W3CDTF">2015-05-10T12:58:00Z</dcterms:created>
  <dcterms:modified xsi:type="dcterms:W3CDTF">2015-10-14T13:41:00Z</dcterms:modified>
</cp:coreProperties>
</file>